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b/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b/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b/>
          <w:sz w:val="24"/>
          <w:szCs w:val="24"/>
        </w:rPr>
      </w:pPr>
    </w:p>
    <w:tbl>
      <w:tblPr>
        <w:tblStyle w:val="a3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54"/>
      </w:tblGrid>
      <w:tr w:rsidR="00602CFE" w:rsidRPr="000506D0" w:rsidTr="001D553F">
        <w:tc>
          <w:tcPr>
            <w:tcW w:w="5070" w:type="dxa"/>
          </w:tcPr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Принято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Педагогическим советом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 xml:space="preserve"> протокол №__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 xml:space="preserve"> от _____________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554" w:type="dxa"/>
          </w:tcPr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«Утверждаю»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Директор МБОУ «Школа №150»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_________________</w:t>
            </w:r>
            <w:proofErr w:type="spellStart"/>
            <w:r w:rsidRPr="000506D0">
              <w:rPr>
                <w:sz w:val="24"/>
                <w:szCs w:val="24"/>
              </w:rPr>
              <w:t>О.И.Щербинина</w:t>
            </w:r>
            <w:proofErr w:type="spellEnd"/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Введено в действие приказом</w:t>
            </w:r>
          </w:p>
          <w:p w:rsidR="00602CFE" w:rsidRPr="000506D0" w:rsidRDefault="00602CFE" w:rsidP="001D553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0506D0">
              <w:rPr>
                <w:sz w:val="24"/>
                <w:szCs w:val="24"/>
              </w:rPr>
              <w:t>№____от «___»_____20_____</w:t>
            </w:r>
          </w:p>
        </w:tc>
      </w:tr>
    </w:tbl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pStyle w:val="1"/>
        <w:tabs>
          <w:tab w:val="left" w:pos="0"/>
          <w:tab w:val="left" w:pos="284"/>
          <w:tab w:val="left" w:pos="56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602CFE" w:rsidRDefault="00602CFE" w:rsidP="00602CFE">
      <w:pPr>
        <w:rPr>
          <w:lang w:eastAsia="en-US"/>
        </w:rPr>
      </w:pPr>
    </w:p>
    <w:p w:rsidR="00602CFE" w:rsidRDefault="00602CFE" w:rsidP="00602CFE">
      <w:pPr>
        <w:rPr>
          <w:lang w:eastAsia="en-US"/>
        </w:rPr>
      </w:pPr>
    </w:p>
    <w:p w:rsidR="00602CFE" w:rsidRPr="000506D0" w:rsidRDefault="00602CFE" w:rsidP="00602CFE">
      <w:pPr>
        <w:rPr>
          <w:lang w:eastAsia="en-US"/>
        </w:rPr>
      </w:pPr>
    </w:p>
    <w:p w:rsidR="00602CFE" w:rsidRPr="000506D0" w:rsidRDefault="00602CFE" w:rsidP="00602CFE">
      <w:pPr>
        <w:rPr>
          <w:lang w:eastAsia="en-US"/>
        </w:rPr>
      </w:pPr>
    </w:p>
    <w:p w:rsidR="00602CFE" w:rsidRPr="000506D0" w:rsidRDefault="00602CFE" w:rsidP="00602CFE">
      <w:pPr>
        <w:rPr>
          <w:lang w:eastAsia="en-US"/>
        </w:rPr>
      </w:pPr>
    </w:p>
    <w:p w:rsidR="00602CFE" w:rsidRPr="000506D0" w:rsidRDefault="00602CFE" w:rsidP="00602CFE">
      <w:pPr>
        <w:pStyle w:val="1"/>
        <w:tabs>
          <w:tab w:val="left" w:pos="0"/>
          <w:tab w:val="left" w:pos="284"/>
          <w:tab w:val="left" w:pos="567"/>
        </w:tabs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506D0">
        <w:rPr>
          <w:rFonts w:ascii="Times New Roman" w:hAnsi="Times New Roman" w:cs="Times New Roman"/>
          <w:color w:val="auto"/>
          <w:sz w:val="24"/>
          <w:szCs w:val="24"/>
        </w:rPr>
        <w:t>РАБОЧАЯ ПРОГРАММА</w:t>
      </w: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jc w:val="center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ind w:right="284"/>
        <w:jc w:val="center"/>
        <w:rPr>
          <w:sz w:val="24"/>
          <w:szCs w:val="24"/>
        </w:rPr>
      </w:pPr>
      <w:r w:rsidRPr="000506D0">
        <w:rPr>
          <w:sz w:val="24"/>
          <w:szCs w:val="24"/>
        </w:rPr>
        <w:t>МБОУ «Средняя общеобразовательная русско-татарская школа № 150»</w:t>
      </w: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 w:rsidRPr="000506D0">
        <w:rPr>
          <w:sz w:val="24"/>
          <w:szCs w:val="24"/>
        </w:rPr>
        <w:t>Приволжского района города Казани</w:t>
      </w: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русскому языку</w:t>
      </w: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уровень начального</w:t>
      </w:r>
      <w:r w:rsidRPr="000506D0">
        <w:rPr>
          <w:sz w:val="24"/>
          <w:szCs w:val="24"/>
        </w:rPr>
        <w:t xml:space="preserve"> общего образования</w:t>
      </w: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jc w:val="center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0506D0" w:rsidRDefault="00602CFE" w:rsidP="00602CFE">
      <w:pPr>
        <w:tabs>
          <w:tab w:val="left" w:pos="0"/>
          <w:tab w:val="left" w:pos="284"/>
          <w:tab w:val="left" w:pos="567"/>
          <w:tab w:val="left" w:pos="9288"/>
        </w:tabs>
        <w:jc w:val="both"/>
        <w:rPr>
          <w:sz w:val="24"/>
          <w:szCs w:val="24"/>
        </w:rPr>
      </w:pPr>
    </w:p>
    <w:p w:rsidR="00602CFE" w:rsidRPr="007D767B" w:rsidRDefault="00602CFE" w:rsidP="00E43421">
      <w:pPr>
        <w:autoSpaceDN w:val="0"/>
        <w:spacing w:before="90" w:line="274" w:lineRule="exact"/>
        <w:ind w:left="-142" w:right="-1"/>
        <w:jc w:val="both"/>
        <w:textAlignment w:val="baseline"/>
        <w:outlineLvl w:val="0"/>
        <w:rPr>
          <w:b/>
          <w:bCs/>
          <w:kern w:val="3"/>
          <w:sz w:val="24"/>
          <w:szCs w:val="24"/>
          <w:lang w:bidi="ru-RU"/>
        </w:rPr>
      </w:pPr>
      <w:r w:rsidRPr="007D767B">
        <w:rPr>
          <w:b/>
          <w:bCs/>
          <w:kern w:val="3"/>
          <w:sz w:val="24"/>
          <w:szCs w:val="24"/>
          <w:lang w:bidi="ru-RU"/>
        </w:rPr>
        <w:t>1.Планируемые результаты освоения учебного предмета</w:t>
      </w:r>
    </w:p>
    <w:p w:rsidR="00CF4D5A" w:rsidRPr="007D767B" w:rsidRDefault="00CF4D5A" w:rsidP="00E43421">
      <w:pPr>
        <w:ind w:left="-142" w:right="-1"/>
        <w:jc w:val="both"/>
        <w:rPr>
          <w:sz w:val="24"/>
          <w:szCs w:val="24"/>
        </w:rPr>
      </w:pPr>
    </w:p>
    <w:p w:rsidR="00602CFE" w:rsidRPr="007D767B" w:rsidRDefault="00602CFE" w:rsidP="00E43421">
      <w:pPr>
        <w:ind w:left="-142" w:right="-1"/>
        <w:jc w:val="both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1 класс</w:t>
      </w:r>
    </w:p>
    <w:p w:rsidR="00602CFE" w:rsidRPr="007D767B" w:rsidRDefault="00602CFE" w:rsidP="00E43421">
      <w:pPr>
        <w:ind w:left="-142" w:right="-1"/>
        <w:jc w:val="both"/>
        <w:rPr>
          <w:b/>
          <w:sz w:val="24"/>
          <w:szCs w:val="24"/>
        </w:rPr>
      </w:pPr>
    </w:p>
    <w:p w:rsidR="00602CFE" w:rsidRPr="007D767B" w:rsidRDefault="00602CFE" w:rsidP="00E43421">
      <w:pPr>
        <w:spacing w:after="9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Программа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«Русский язык» </w:t>
      </w:r>
      <w:r w:rsidRPr="007D767B">
        <w:rPr>
          <w:rFonts w:eastAsia="Times New Roman"/>
          <w:color w:val="000000"/>
          <w:sz w:val="24"/>
          <w:szCs w:val="24"/>
        </w:rPr>
        <w:t xml:space="preserve">обеспечивает формирование личностных, </w:t>
      </w:r>
      <w:proofErr w:type="spellStart"/>
      <w:proofErr w:type="gramStart"/>
      <w:r w:rsidRPr="007D767B">
        <w:rPr>
          <w:rFonts w:eastAsia="Times New Roman"/>
          <w:color w:val="000000"/>
          <w:sz w:val="24"/>
          <w:szCs w:val="24"/>
        </w:rPr>
        <w:t>метапредметных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предметных результатов </w:t>
      </w:r>
    </w:p>
    <w:p w:rsidR="00602CFE" w:rsidRPr="007D767B" w:rsidRDefault="00602CFE" w:rsidP="00E43421">
      <w:pPr>
        <w:numPr>
          <w:ilvl w:val="0"/>
          <w:numId w:val="22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воспитание ценностного отношения </w:t>
      </w:r>
      <w:r w:rsidRPr="007D767B">
        <w:rPr>
          <w:rFonts w:eastAsia="Times New Roman"/>
          <w:b/>
          <w:color w:val="000000"/>
          <w:sz w:val="24"/>
          <w:szCs w:val="24"/>
        </w:rPr>
        <w:t>к русскому языку</w:t>
      </w:r>
      <w:r w:rsidRPr="007D767B">
        <w:rPr>
          <w:rFonts w:eastAsia="Times New Roman"/>
          <w:color w:val="000000"/>
          <w:sz w:val="24"/>
          <w:szCs w:val="24"/>
        </w:rPr>
        <w:t xml:space="preserve">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602CFE" w:rsidRPr="007D767B" w:rsidRDefault="00602CFE" w:rsidP="00E43421">
      <w:pPr>
        <w:numPr>
          <w:ilvl w:val="0"/>
          <w:numId w:val="22"/>
        </w:numPr>
        <w:spacing w:after="9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русским языком </w:t>
      </w:r>
      <w:r w:rsidRPr="007D767B">
        <w:rPr>
          <w:rFonts w:eastAsia="Times New Roman"/>
          <w:color w:val="000000"/>
          <w:sz w:val="24"/>
          <w:szCs w:val="24"/>
        </w:rPr>
        <w:t xml:space="preserve">в соответствии с нормами устной и письменной речи, правилами речевого этикета; </w:t>
      </w:r>
    </w:p>
    <w:p w:rsidR="00602CFE" w:rsidRPr="007D767B" w:rsidRDefault="00602CFE" w:rsidP="00E43421">
      <w:pPr>
        <w:numPr>
          <w:ilvl w:val="0"/>
          <w:numId w:val="22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первоначальных научных знаний </w:t>
      </w:r>
      <w:r w:rsidRPr="007D767B">
        <w:rPr>
          <w:rFonts w:eastAsia="Times New Roman"/>
          <w:b/>
          <w:color w:val="000000"/>
          <w:sz w:val="24"/>
          <w:szCs w:val="24"/>
        </w:rPr>
        <w:t>о русском языке</w:t>
      </w:r>
      <w:r w:rsidRPr="007D767B">
        <w:rPr>
          <w:rFonts w:eastAsia="Times New Roman"/>
          <w:color w:val="000000"/>
          <w:sz w:val="24"/>
          <w:szCs w:val="24"/>
        </w:rPr>
        <w:t xml:space="preserve">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 </w:t>
      </w:r>
    </w:p>
    <w:p w:rsidR="00602CFE" w:rsidRPr="007D767B" w:rsidRDefault="00602CFE" w:rsidP="00E43421">
      <w:pPr>
        <w:numPr>
          <w:ilvl w:val="0"/>
          <w:numId w:val="22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 </w:t>
      </w:r>
    </w:p>
    <w:p w:rsidR="00602CFE" w:rsidRPr="007D767B" w:rsidRDefault="00602CFE" w:rsidP="00E43421">
      <w:pPr>
        <w:numPr>
          <w:ilvl w:val="0"/>
          <w:numId w:val="22"/>
        </w:numPr>
        <w:spacing w:after="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овладение учебными действиями с языковыми единицами и умение использовать знания для решения познавательных, практических и коммуникативных задач </w:t>
      </w:r>
    </w:p>
    <w:p w:rsidR="00602CFE" w:rsidRPr="007D767B" w:rsidRDefault="00602CFE" w:rsidP="00E43421">
      <w:pPr>
        <w:spacing w:after="33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1 класс</w:t>
      </w:r>
    </w:p>
    <w:p w:rsidR="00602CFE" w:rsidRPr="007D767B" w:rsidRDefault="00602CFE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Личностные результаты </w:t>
      </w:r>
    </w:p>
    <w:p w:rsidR="00602CFE" w:rsidRPr="007D767B" w:rsidRDefault="00602CFE" w:rsidP="00E43421">
      <w:pPr>
        <w:numPr>
          <w:ilvl w:val="2"/>
          <w:numId w:val="6"/>
        </w:numPr>
        <w:spacing w:after="160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Формирование чувства гордости за свою Родину, российский народ и историю России;</w:t>
      </w:r>
      <w:r w:rsidRPr="007D767B">
        <w:rPr>
          <w:rFonts w:eastAsia="Times New Roman"/>
          <w:color w:val="000000"/>
          <w:sz w:val="24"/>
          <w:szCs w:val="24"/>
        </w:rPr>
        <w:t xml:space="preserve">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602CFE" w:rsidRPr="005E74B5" w:rsidRDefault="00602CFE" w:rsidP="00E43421">
      <w:pPr>
        <w:numPr>
          <w:ilvl w:val="2"/>
          <w:numId w:val="6"/>
        </w:numPr>
        <w:spacing w:after="180" w:line="253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5E74B5">
        <w:rPr>
          <w:rFonts w:eastAsia="Times New Roman"/>
          <w:color w:val="000000"/>
          <w:sz w:val="24"/>
          <w:szCs w:val="24"/>
        </w:rPr>
        <w:t>Понимание сопричастности к языку своего народа (я – носитель языка), восприятие русского языка как основной, главной части культуры русского народа, понимание того, что изменения в культуре народа находят своё отражение в языке, внимание к особенностям народной устной речи.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Овладение начальными навыками адаптации в динамично изменяющемся и развивающемся мире.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Формирование эстетических потребностей, ценностей и чувств.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602CFE" w:rsidRPr="007D767B" w:rsidRDefault="00602CFE" w:rsidP="00E43421">
      <w:pPr>
        <w:numPr>
          <w:ilvl w:val="2"/>
          <w:numId w:val="6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602CFE" w:rsidRPr="005E74B5" w:rsidRDefault="00602CFE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5E74B5">
        <w:rPr>
          <w:rFonts w:eastAsia="Times New Roman"/>
          <w:b/>
          <w:color w:val="000000"/>
          <w:sz w:val="24"/>
          <w:szCs w:val="24"/>
        </w:rPr>
        <w:t>Метапредметные</w:t>
      </w:r>
      <w:proofErr w:type="spellEnd"/>
      <w:r w:rsidRPr="005E74B5">
        <w:rPr>
          <w:rFonts w:eastAsia="Times New Roman"/>
          <w:b/>
          <w:color w:val="000000"/>
          <w:sz w:val="24"/>
          <w:szCs w:val="24"/>
        </w:rPr>
        <w:t xml:space="preserve"> результаты </w:t>
      </w:r>
    </w:p>
    <w:p w:rsidR="00297EF7" w:rsidRPr="005E74B5" w:rsidRDefault="00297EF7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5E74B5">
        <w:rPr>
          <w:rFonts w:eastAsia="Times New Roman"/>
          <w:color w:val="000000"/>
          <w:sz w:val="24"/>
          <w:szCs w:val="24"/>
        </w:rPr>
        <w:t>Обучающийся получит возможность для формирования следующих</w:t>
      </w:r>
    </w:p>
    <w:p w:rsidR="00297EF7" w:rsidRPr="009D4CCF" w:rsidRDefault="00297EF7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 </w:t>
      </w:r>
      <w:r w:rsidRPr="009D4CCF">
        <w:rPr>
          <w:rFonts w:eastAsia="Times New Roman"/>
          <w:b/>
          <w:color w:val="000000"/>
          <w:sz w:val="24"/>
          <w:szCs w:val="24"/>
        </w:rPr>
        <w:t>регулятивных УУД</w:t>
      </w:r>
      <w:r w:rsidRPr="009D4CCF">
        <w:rPr>
          <w:rFonts w:eastAsia="Times New Roman"/>
          <w:color w:val="000000"/>
          <w:sz w:val="24"/>
          <w:szCs w:val="24"/>
        </w:rPr>
        <w:t xml:space="preserve">: </w:t>
      </w:r>
    </w:p>
    <w:p w:rsidR="00297EF7" w:rsidRPr="009D4CCF" w:rsidRDefault="00297EF7" w:rsidP="00E43421">
      <w:pPr>
        <w:pStyle w:val="a4"/>
        <w:numPr>
          <w:ilvl w:val="0"/>
          <w:numId w:val="24"/>
        </w:numPr>
        <w:spacing w:after="216" w:line="259" w:lineRule="auto"/>
        <w:ind w:left="0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принимать и сохранять цел</w:t>
      </w:r>
      <w:r w:rsidR="000947AE" w:rsidRPr="009D4CCF">
        <w:rPr>
          <w:rFonts w:eastAsia="Times New Roman"/>
          <w:color w:val="000000"/>
          <w:sz w:val="24"/>
          <w:szCs w:val="24"/>
        </w:rPr>
        <w:t>ь и учебную задачу, соответству</w:t>
      </w:r>
      <w:r w:rsidRPr="009D4CCF">
        <w:rPr>
          <w:rFonts w:eastAsia="Times New Roman"/>
          <w:color w:val="000000"/>
          <w:sz w:val="24"/>
          <w:szCs w:val="24"/>
        </w:rPr>
        <w:t>ющую этапу обучения (оп</w:t>
      </w:r>
      <w:r w:rsidR="000947AE" w:rsidRPr="009D4CCF">
        <w:rPr>
          <w:rFonts w:eastAsia="Times New Roman"/>
          <w:color w:val="000000"/>
          <w:sz w:val="24"/>
          <w:szCs w:val="24"/>
        </w:rPr>
        <w:t>ределённому этапу урока), с по</w:t>
      </w:r>
      <w:r w:rsidRPr="009D4CCF">
        <w:rPr>
          <w:rFonts w:eastAsia="Times New Roman"/>
          <w:color w:val="000000"/>
          <w:sz w:val="24"/>
          <w:szCs w:val="24"/>
        </w:rPr>
        <w:t>мощью учителя;</w:t>
      </w:r>
    </w:p>
    <w:p w:rsidR="00297EF7" w:rsidRPr="009D4CCF" w:rsidRDefault="00297EF7" w:rsidP="00E43421">
      <w:pPr>
        <w:pStyle w:val="a4"/>
        <w:numPr>
          <w:ilvl w:val="0"/>
          <w:numId w:val="24"/>
        </w:numPr>
        <w:spacing w:after="216" w:line="259" w:lineRule="auto"/>
        <w:ind w:left="0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понимать   выде</w:t>
      </w:r>
      <w:r w:rsidR="000947AE" w:rsidRPr="009D4CCF">
        <w:rPr>
          <w:rFonts w:eastAsia="Times New Roman"/>
          <w:color w:val="000000"/>
          <w:sz w:val="24"/>
          <w:szCs w:val="24"/>
        </w:rPr>
        <w:t xml:space="preserve">ленные   ориентиры   действий </w:t>
      </w:r>
      <w:r w:rsidRPr="009D4CCF">
        <w:rPr>
          <w:rFonts w:eastAsia="Times New Roman"/>
          <w:color w:val="000000"/>
          <w:sz w:val="24"/>
          <w:szCs w:val="24"/>
        </w:rPr>
        <w:t>(в   заданиях учебника, в справочном материале учебника — в памятках) при работе с учебным материалом;</w:t>
      </w:r>
    </w:p>
    <w:p w:rsidR="00297EF7" w:rsidRPr="009D4CCF" w:rsidRDefault="00297EF7" w:rsidP="00E43421">
      <w:pPr>
        <w:pStyle w:val="a4"/>
        <w:numPr>
          <w:ilvl w:val="0"/>
          <w:numId w:val="24"/>
        </w:numPr>
        <w:spacing w:after="216" w:line="259" w:lineRule="auto"/>
        <w:ind w:left="0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высказывать   своё   предположение   относительно   способов решения учебной задачи;</w:t>
      </w:r>
    </w:p>
    <w:p w:rsidR="00297EF7" w:rsidRPr="009D4CCF" w:rsidRDefault="00297EF7" w:rsidP="00E43421">
      <w:pPr>
        <w:pStyle w:val="a4"/>
        <w:numPr>
          <w:ilvl w:val="0"/>
          <w:numId w:val="24"/>
        </w:numPr>
        <w:spacing w:after="216" w:line="259" w:lineRule="auto"/>
        <w:ind w:left="0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проговаривать вслух последовательность производимых действий, составляющих основу осваиваемой деятельности</w:t>
      </w:r>
      <w:r w:rsidR="000947AE" w:rsidRPr="009D4CCF">
        <w:rPr>
          <w:rFonts w:eastAsia="Times New Roman"/>
          <w:color w:val="000000"/>
          <w:sz w:val="24"/>
          <w:szCs w:val="24"/>
        </w:rPr>
        <w:t xml:space="preserve"> </w:t>
      </w:r>
      <w:r w:rsidRPr="009D4CCF">
        <w:rPr>
          <w:rFonts w:eastAsia="Times New Roman"/>
          <w:color w:val="000000"/>
          <w:sz w:val="24"/>
          <w:szCs w:val="24"/>
        </w:rPr>
        <w:t>(опираясь на памятку или предложенный алгоритм);</w:t>
      </w:r>
    </w:p>
    <w:p w:rsidR="00297EF7" w:rsidRPr="009D4CCF" w:rsidRDefault="00297EF7" w:rsidP="00E43421">
      <w:pPr>
        <w:pStyle w:val="a4"/>
        <w:numPr>
          <w:ilvl w:val="0"/>
          <w:numId w:val="24"/>
        </w:numPr>
        <w:spacing w:after="216" w:line="259" w:lineRule="auto"/>
        <w:ind w:left="0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оценивать  совместно  с  учит</w:t>
      </w:r>
      <w:r w:rsidR="000947AE" w:rsidRPr="009D4CCF">
        <w:rPr>
          <w:rFonts w:eastAsia="Times New Roman"/>
          <w:color w:val="000000"/>
          <w:sz w:val="24"/>
          <w:szCs w:val="24"/>
        </w:rPr>
        <w:t>елем  или  одноклассниками  ре</w:t>
      </w:r>
      <w:r w:rsidRPr="009D4CCF">
        <w:rPr>
          <w:rFonts w:eastAsia="Times New Roman"/>
          <w:color w:val="000000"/>
          <w:sz w:val="24"/>
          <w:szCs w:val="24"/>
        </w:rPr>
        <w:t xml:space="preserve">зультат своих действий, </w:t>
      </w:r>
      <w:r w:rsidR="000947AE" w:rsidRPr="009D4CCF">
        <w:rPr>
          <w:rFonts w:eastAsia="Times New Roman"/>
          <w:color w:val="000000"/>
          <w:sz w:val="24"/>
          <w:szCs w:val="24"/>
        </w:rPr>
        <w:t>вносить соответствующие коррек</w:t>
      </w:r>
      <w:r w:rsidRPr="009D4CCF">
        <w:rPr>
          <w:rFonts w:eastAsia="Times New Roman"/>
          <w:color w:val="000000"/>
          <w:sz w:val="24"/>
          <w:szCs w:val="24"/>
        </w:rPr>
        <w:t>тивы.</w:t>
      </w:r>
    </w:p>
    <w:p w:rsidR="000947AE" w:rsidRPr="009D4CCF" w:rsidRDefault="00297EF7" w:rsidP="00E43421">
      <w:pPr>
        <w:spacing w:after="216" w:line="259" w:lineRule="auto"/>
        <w:ind w:left="1134" w:right="-1" w:hanging="1276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 Обучающийся   получит   возможность   для   формирования следующих </w:t>
      </w:r>
    </w:p>
    <w:p w:rsidR="00297EF7" w:rsidRPr="009D4CCF" w:rsidRDefault="00297EF7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b/>
          <w:color w:val="000000"/>
          <w:sz w:val="24"/>
          <w:szCs w:val="24"/>
        </w:rPr>
        <w:t>познавательных УУД</w:t>
      </w:r>
      <w:r w:rsidRPr="009D4CCF">
        <w:rPr>
          <w:rFonts w:eastAsia="Times New Roman"/>
          <w:color w:val="000000"/>
          <w:sz w:val="24"/>
          <w:szCs w:val="24"/>
        </w:rPr>
        <w:t xml:space="preserve">: 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целенаправленно  слушать  учителя  (одноклассников),  решая познавательную задачу;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ориентироваться  в  учебнике  (на  форзацах,  шмуцтитулах, страницах учебника, в огл</w:t>
      </w:r>
      <w:r w:rsidR="000947AE" w:rsidRPr="009D4CCF">
        <w:rPr>
          <w:rFonts w:eastAsia="Times New Roman"/>
          <w:color w:val="000000"/>
          <w:sz w:val="24"/>
          <w:szCs w:val="24"/>
        </w:rPr>
        <w:t>авлении, в условных обозначени</w:t>
      </w:r>
      <w:r w:rsidRPr="009D4CCF">
        <w:rPr>
          <w:rFonts w:eastAsia="Times New Roman"/>
          <w:color w:val="000000"/>
          <w:sz w:val="24"/>
          <w:szCs w:val="24"/>
        </w:rPr>
        <w:t>ях, в словарях учебника);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осуществлять под руково</w:t>
      </w:r>
      <w:r w:rsidR="000947AE" w:rsidRPr="009D4CCF">
        <w:rPr>
          <w:rFonts w:eastAsia="Times New Roman"/>
          <w:color w:val="000000"/>
          <w:sz w:val="24"/>
          <w:szCs w:val="24"/>
        </w:rPr>
        <w:t>дством учителя поиск нужной ин</w:t>
      </w:r>
      <w:r w:rsidRPr="009D4CCF">
        <w:rPr>
          <w:rFonts w:eastAsia="Times New Roman"/>
          <w:color w:val="000000"/>
          <w:sz w:val="24"/>
          <w:szCs w:val="24"/>
        </w:rPr>
        <w:t>формации в учебнике и учебных пособиях;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понимать  знаки,  символы,  модели,  схемы,  приведённые  в учебнике и учебных пособиях (в том числе в электронном приложении к учебнику);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работать с информацией, представленной в разных формах </w:t>
      </w:r>
      <w:r w:rsidR="000947AE" w:rsidRPr="009D4CCF">
        <w:rPr>
          <w:rFonts w:eastAsia="Times New Roman"/>
          <w:color w:val="000000"/>
          <w:sz w:val="24"/>
          <w:szCs w:val="24"/>
        </w:rPr>
        <w:t>(текст, рисунок, таблица, схема)</w:t>
      </w:r>
      <w:r w:rsidRPr="009D4CCF">
        <w:rPr>
          <w:rFonts w:eastAsia="Times New Roman"/>
          <w:color w:val="000000"/>
          <w:sz w:val="24"/>
          <w:szCs w:val="24"/>
        </w:rPr>
        <w:t xml:space="preserve"> под руководством учителя;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понимать  текст,  опираясь  н</w:t>
      </w:r>
      <w:r w:rsidR="000947AE" w:rsidRPr="009D4CCF">
        <w:rPr>
          <w:rFonts w:eastAsia="Times New Roman"/>
          <w:color w:val="000000"/>
          <w:sz w:val="24"/>
          <w:szCs w:val="24"/>
        </w:rPr>
        <w:t>а  содержащую  в  нём  информа</w:t>
      </w:r>
      <w:r w:rsidRPr="009D4CCF">
        <w:rPr>
          <w:rFonts w:eastAsia="Times New Roman"/>
          <w:color w:val="000000"/>
          <w:sz w:val="24"/>
          <w:szCs w:val="24"/>
        </w:rPr>
        <w:t>цию, находить в нём нео</w:t>
      </w:r>
      <w:r w:rsidR="000947AE" w:rsidRPr="009D4CCF">
        <w:rPr>
          <w:rFonts w:eastAsia="Times New Roman"/>
          <w:color w:val="000000"/>
          <w:sz w:val="24"/>
          <w:szCs w:val="24"/>
        </w:rPr>
        <w:t>бходимые факты, сведения и дру</w:t>
      </w:r>
      <w:r w:rsidRPr="009D4CCF">
        <w:rPr>
          <w:rFonts w:eastAsia="Times New Roman"/>
          <w:color w:val="000000"/>
          <w:sz w:val="24"/>
          <w:szCs w:val="24"/>
        </w:rPr>
        <w:t>гую информацию;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преобразовывать информа</w:t>
      </w:r>
      <w:r w:rsidR="000947AE" w:rsidRPr="009D4CCF">
        <w:rPr>
          <w:rFonts w:eastAsia="Times New Roman"/>
          <w:color w:val="000000"/>
          <w:sz w:val="24"/>
          <w:szCs w:val="24"/>
        </w:rPr>
        <w:t>цию, полученную из рисунка (та</w:t>
      </w:r>
      <w:r w:rsidRPr="009D4CCF">
        <w:rPr>
          <w:rFonts w:eastAsia="Times New Roman"/>
          <w:color w:val="000000"/>
          <w:sz w:val="24"/>
          <w:szCs w:val="24"/>
        </w:rPr>
        <w:t>блицы, модели), в словес</w:t>
      </w:r>
      <w:r w:rsidR="000947AE" w:rsidRPr="009D4CCF">
        <w:rPr>
          <w:rFonts w:eastAsia="Times New Roman"/>
          <w:color w:val="000000"/>
          <w:sz w:val="24"/>
          <w:szCs w:val="24"/>
        </w:rPr>
        <w:t>ную форму под руководством учи</w:t>
      </w:r>
      <w:r w:rsidRPr="009D4CCF">
        <w:rPr>
          <w:rFonts w:eastAsia="Times New Roman"/>
          <w:color w:val="000000"/>
          <w:sz w:val="24"/>
          <w:szCs w:val="24"/>
        </w:rPr>
        <w:t>теля;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понимать  заданный  вопрос,  в  соответствии  с  ним  строить ответ в устной форме;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lastRenderedPageBreak/>
        <w:t>составлять устно  монологическое  высказывание  по  предложенной теме (рисунку);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осуществлять    сравнение, сопоставление, классификацию изученных фактов языка по заданному признаку (под руководством учителя);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делать выводы в результате совместной работы класса и учителя;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подводить языковой факт п</w:t>
      </w:r>
      <w:r w:rsidR="000947AE" w:rsidRPr="009D4CCF">
        <w:rPr>
          <w:rFonts w:eastAsia="Times New Roman"/>
          <w:color w:val="000000"/>
          <w:sz w:val="24"/>
          <w:szCs w:val="24"/>
        </w:rPr>
        <w:t>од понятие разного уровня обоб</w:t>
      </w:r>
      <w:r w:rsidRPr="009D4CCF">
        <w:rPr>
          <w:rFonts w:eastAsia="Times New Roman"/>
          <w:color w:val="000000"/>
          <w:sz w:val="24"/>
          <w:szCs w:val="24"/>
        </w:rPr>
        <w:t>щения (предмет и слово, об</w:t>
      </w:r>
      <w:r w:rsidR="000947AE" w:rsidRPr="009D4CCF">
        <w:rPr>
          <w:rFonts w:eastAsia="Times New Roman"/>
          <w:color w:val="000000"/>
          <w:sz w:val="24"/>
          <w:szCs w:val="24"/>
        </w:rPr>
        <w:t>означающее предмет; слова, обо</w:t>
      </w:r>
      <w:r w:rsidRPr="009D4CCF">
        <w:rPr>
          <w:rFonts w:eastAsia="Times New Roman"/>
          <w:color w:val="000000"/>
          <w:sz w:val="24"/>
          <w:szCs w:val="24"/>
        </w:rPr>
        <w:t>значающие  явления  природы,  школьные  принадлежности и др.);</w:t>
      </w:r>
    </w:p>
    <w:p w:rsidR="00297EF7" w:rsidRPr="009D4CCF" w:rsidRDefault="00297EF7" w:rsidP="00E43421">
      <w:pPr>
        <w:pStyle w:val="a4"/>
        <w:numPr>
          <w:ilvl w:val="0"/>
          <w:numId w:val="28"/>
        </w:numPr>
        <w:spacing w:after="216" w:line="259" w:lineRule="auto"/>
        <w:ind w:left="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осуществлять аналогии м</w:t>
      </w:r>
      <w:r w:rsidR="000947AE" w:rsidRPr="009D4CCF">
        <w:rPr>
          <w:rFonts w:eastAsia="Times New Roman"/>
          <w:color w:val="000000"/>
          <w:sz w:val="24"/>
          <w:szCs w:val="24"/>
        </w:rPr>
        <w:t>ежду изучаемым предметом и соб</w:t>
      </w:r>
      <w:r w:rsidRPr="009D4CCF">
        <w:rPr>
          <w:rFonts w:eastAsia="Times New Roman"/>
          <w:color w:val="000000"/>
          <w:sz w:val="24"/>
          <w:szCs w:val="24"/>
        </w:rPr>
        <w:t>ственным опытом (под руководством учителя).</w:t>
      </w:r>
    </w:p>
    <w:p w:rsidR="00297EF7" w:rsidRPr="009D4CCF" w:rsidRDefault="00297EF7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  Обучающийся   получит   возможность   для   формирования следующих </w:t>
      </w:r>
      <w:r w:rsidRPr="009D4CCF">
        <w:rPr>
          <w:rFonts w:eastAsia="Times New Roman"/>
          <w:b/>
          <w:color w:val="000000"/>
          <w:sz w:val="24"/>
          <w:szCs w:val="24"/>
        </w:rPr>
        <w:t>коммуникативных УУД:</w:t>
      </w:r>
      <w:r w:rsidRPr="009D4CCF">
        <w:rPr>
          <w:rFonts w:eastAsia="Times New Roman"/>
          <w:color w:val="000000"/>
          <w:sz w:val="24"/>
          <w:szCs w:val="24"/>
        </w:rPr>
        <w:t xml:space="preserve">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слушать собеседника и понимать речь других;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принимать участие в диалоге;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задавать вопросы, отвечать на вопросы других;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принимать участие в работе парами и группами;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>признавать  существование  ра</w:t>
      </w:r>
      <w:r w:rsidR="009D4CCF" w:rsidRPr="009D4CCF">
        <w:rPr>
          <w:rFonts w:eastAsia="Times New Roman"/>
          <w:color w:val="000000"/>
          <w:sz w:val="24"/>
          <w:szCs w:val="24"/>
        </w:rPr>
        <w:t>зличных  точек  зрения;  выска</w:t>
      </w:r>
      <w:r w:rsidRPr="009D4CCF">
        <w:rPr>
          <w:rFonts w:eastAsia="Times New Roman"/>
          <w:color w:val="000000"/>
          <w:sz w:val="24"/>
          <w:szCs w:val="24"/>
        </w:rPr>
        <w:t xml:space="preserve">зывать собственное мнение; </w:t>
      </w:r>
    </w:p>
    <w:p w:rsidR="00297EF7" w:rsidRPr="009D4CCF" w:rsidRDefault="00297EF7" w:rsidP="00E43421">
      <w:pPr>
        <w:pStyle w:val="a4"/>
        <w:numPr>
          <w:ilvl w:val="0"/>
          <w:numId w:val="29"/>
        </w:numPr>
        <w:spacing w:after="216" w:line="259" w:lineRule="auto"/>
        <w:ind w:left="284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9D4CCF">
        <w:rPr>
          <w:rFonts w:eastAsia="Times New Roman"/>
          <w:color w:val="000000"/>
          <w:sz w:val="24"/>
          <w:szCs w:val="24"/>
        </w:rPr>
        <w:t xml:space="preserve">оценивать собственное поведение и поведение окружающих, использовать в общении правила вежливости. </w:t>
      </w:r>
    </w:p>
    <w:p w:rsidR="00602CFE" w:rsidRPr="007D767B" w:rsidRDefault="00602CFE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Предметные результаты </w:t>
      </w:r>
    </w:p>
    <w:p w:rsidR="00602CFE" w:rsidRPr="007D767B" w:rsidRDefault="00602CFE" w:rsidP="00E43421">
      <w:pPr>
        <w:numPr>
          <w:ilvl w:val="2"/>
          <w:numId w:val="4"/>
        </w:numPr>
        <w:spacing w:after="158" w:line="270" w:lineRule="auto"/>
        <w:ind w:left="-142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первоначальных представлений </w:t>
      </w:r>
      <w:r w:rsidRPr="007D767B">
        <w:rPr>
          <w:rFonts w:eastAsia="Times New Roman"/>
          <w:b/>
          <w:color w:val="000000"/>
          <w:sz w:val="24"/>
          <w:szCs w:val="24"/>
        </w:rPr>
        <w:t>о единстве и многообразии языкового и культурного пространства России,</w:t>
      </w:r>
      <w:r w:rsidRPr="007D767B">
        <w:rPr>
          <w:rFonts w:eastAsia="Times New Roman"/>
          <w:color w:val="000000"/>
          <w:sz w:val="24"/>
          <w:szCs w:val="24"/>
        </w:rPr>
        <w:t xml:space="preserve"> о языке как основе национального самосознания. </w:t>
      </w:r>
    </w:p>
    <w:p w:rsidR="00602CFE" w:rsidRPr="007D767B" w:rsidRDefault="00602CFE" w:rsidP="00E43421">
      <w:pPr>
        <w:numPr>
          <w:ilvl w:val="2"/>
          <w:numId w:val="4"/>
        </w:numPr>
        <w:spacing w:after="163" w:line="270" w:lineRule="auto"/>
        <w:ind w:left="-142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</w:t>
      </w:r>
      <w:r w:rsidRPr="007D767B">
        <w:rPr>
          <w:rFonts w:eastAsia="Times New Roman"/>
          <w:b/>
          <w:color w:val="000000"/>
          <w:sz w:val="24"/>
          <w:szCs w:val="24"/>
        </w:rPr>
        <w:t>русского языка как государственного языка Российской Федерации</w:t>
      </w:r>
      <w:r w:rsidRPr="007D767B">
        <w:rPr>
          <w:rFonts w:eastAsia="Times New Roman"/>
          <w:color w:val="000000"/>
          <w:sz w:val="24"/>
          <w:szCs w:val="24"/>
        </w:rPr>
        <w:t xml:space="preserve">, языка межнационального общения. </w:t>
      </w:r>
    </w:p>
    <w:p w:rsidR="00602CFE" w:rsidRPr="007D767B" w:rsidRDefault="00602CFE" w:rsidP="00E43421">
      <w:pPr>
        <w:numPr>
          <w:ilvl w:val="2"/>
          <w:numId w:val="4"/>
        </w:numPr>
        <w:spacing w:after="208" w:line="270" w:lineRule="auto"/>
        <w:ind w:left="-142" w:right="-1" w:firstLine="0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7D767B">
        <w:rPr>
          <w:rFonts w:eastAsia="Times New Roman"/>
          <w:color w:val="000000"/>
          <w:sz w:val="24"/>
          <w:szCs w:val="24"/>
        </w:rPr>
        <w:t>Сформированность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 </w:t>
      </w:r>
    </w:p>
    <w:p w:rsidR="00602CFE" w:rsidRPr="007D767B" w:rsidRDefault="00602CFE" w:rsidP="00E43421">
      <w:pPr>
        <w:numPr>
          <w:ilvl w:val="2"/>
          <w:numId w:val="4"/>
        </w:numPr>
        <w:spacing w:after="208" w:line="270" w:lineRule="auto"/>
        <w:ind w:left="-142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 </w:t>
      </w:r>
    </w:p>
    <w:p w:rsidR="00602CFE" w:rsidRPr="007D767B" w:rsidRDefault="00602CFE" w:rsidP="00E43421">
      <w:pPr>
        <w:numPr>
          <w:ilvl w:val="2"/>
          <w:numId w:val="4"/>
        </w:numPr>
        <w:spacing w:after="165" w:line="270" w:lineRule="auto"/>
        <w:ind w:left="-142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 </w:t>
      </w:r>
    </w:p>
    <w:p w:rsidR="00602CFE" w:rsidRPr="007D767B" w:rsidRDefault="00602CFE" w:rsidP="00E43421">
      <w:pPr>
        <w:numPr>
          <w:ilvl w:val="2"/>
          <w:numId w:val="4"/>
        </w:numPr>
        <w:spacing w:after="160" w:line="270" w:lineRule="auto"/>
        <w:ind w:left="-284" w:right="-1" w:firstLine="0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 </w:t>
      </w:r>
    </w:p>
    <w:p w:rsidR="00602CFE" w:rsidRPr="007D767B" w:rsidRDefault="00602CFE" w:rsidP="00E43421">
      <w:pPr>
        <w:numPr>
          <w:ilvl w:val="2"/>
          <w:numId w:val="4"/>
        </w:numPr>
        <w:spacing w:after="161" w:line="271" w:lineRule="auto"/>
        <w:ind w:left="-142" w:hanging="142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</w:t>
      </w:r>
    </w:p>
    <w:p w:rsidR="00602CFE" w:rsidRPr="007D767B" w:rsidRDefault="00602CFE" w:rsidP="00E43421">
      <w:pPr>
        <w:numPr>
          <w:ilvl w:val="2"/>
          <w:numId w:val="4"/>
        </w:numPr>
        <w:spacing w:after="208" w:line="270" w:lineRule="auto"/>
        <w:ind w:left="-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>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морфемике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), морфологии и синтаксисе; об основных единицах языка, их признаках и особенностях употребления в речи; </w:t>
      </w:r>
    </w:p>
    <w:p w:rsidR="00602CFE" w:rsidRPr="007D767B" w:rsidRDefault="00602CFE" w:rsidP="00E43421">
      <w:pPr>
        <w:numPr>
          <w:ilvl w:val="2"/>
          <w:numId w:val="4"/>
        </w:numPr>
        <w:spacing w:after="171" w:line="270" w:lineRule="auto"/>
        <w:ind w:left="-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 </w:t>
      </w:r>
    </w:p>
    <w:p w:rsidR="00602CFE" w:rsidRPr="007D767B" w:rsidRDefault="00602CFE" w:rsidP="00E43421">
      <w:pPr>
        <w:spacing w:line="259" w:lineRule="auto"/>
        <w:ind w:left="-142" w:right="-1" w:hanging="142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line="45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«Фонетика и графика»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9D4CCF" w:rsidP="00E43421">
      <w:pPr>
        <w:spacing w:line="45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научится: </w:t>
      </w:r>
      <w:r w:rsidR="00602CFE" w:rsidRPr="007D767B">
        <w:rPr>
          <w:rFonts w:eastAsia="Times New Roman"/>
          <w:color w:val="000000"/>
          <w:sz w:val="24"/>
          <w:szCs w:val="24"/>
        </w:rPr>
        <w:t>-</w:t>
      </w:r>
      <w:r w:rsidR="00602CFE" w:rsidRPr="007D767B">
        <w:rPr>
          <w:rFonts w:eastAsia="Arial"/>
          <w:color w:val="000000"/>
          <w:sz w:val="24"/>
          <w:szCs w:val="24"/>
        </w:rPr>
        <w:t xml:space="preserve"> </w:t>
      </w:r>
      <w:r w:rsidR="00602CFE" w:rsidRPr="007D767B">
        <w:rPr>
          <w:rFonts w:eastAsia="Arial"/>
          <w:color w:val="000000"/>
          <w:sz w:val="24"/>
          <w:szCs w:val="24"/>
        </w:rPr>
        <w:tab/>
      </w:r>
      <w:r w:rsidR="00602CFE" w:rsidRPr="007D767B">
        <w:rPr>
          <w:rFonts w:eastAsia="Times New Roman"/>
          <w:color w:val="000000"/>
          <w:sz w:val="24"/>
          <w:szCs w:val="24"/>
        </w:rPr>
        <w:t xml:space="preserve">различать звуки и буквы; </w:t>
      </w:r>
    </w:p>
    <w:p w:rsidR="00602CFE" w:rsidRPr="007D767B" w:rsidRDefault="00602CFE" w:rsidP="00E43421">
      <w:pPr>
        <w:numPr>
          <w:ilvl w:val="1"/>
          <w:numId w:val="1"/>
        </w:num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:rsidR="00602CFE" w:rsidRPr="007D767B" w:rsidRDefault="00602CFE" w:rsidP="00E43421">
      <w:pPr>
        <w:numPr>
          <w:ilvl w:val="1"/>
          <w:numId w:val="1"/>
        </w:numPr>
        <w:spacing w:after="163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- пользоваться русским алфавитом на основе знания последовательности букв в нем для упорядочивания слов. </w:t>
      </w:r>
    </w:p>
    <w:p w:rsidR="00602CFE" w:rsidRPr="007D767B" w:rsidRDefault="009D4CCF" w:rsidP="00E43421">
      <w:pPr>
        <w:spacing w:after="236" w:line="26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 </w:t>
      </w:r>
      <w:r w:rsidR="00602CFE" w:rsidRPr="007D767B">
        <w:rPr>
          <w:rFonts w:eastAsia="Times New Roman"/>
          <w:color w:val="000000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«Орфоэпия»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9D4CCF" w:rsidP="00E43421">
      <w:pPr>
        <w:spacing w:after="224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научиться:</w:t>
      </w:r>
      <w:r w:rsidR="00602CFE"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numPr>
          <w:ilvl w:val="3"/>
          <w:numId w:val="5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соблюдать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 xml:space="preserve">нормы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 xml:space="preserve">русского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 xml:space="preserve">и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 xml:space="preserve">родного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 xml:space="preserve">литературного </w:t>
      </w:r>
      <w:r w:rsidRPr="007D767B">
        <w:rPr>
          <w:rFonts w:eastAsia="Times New Roman"/>
          <w:b/>
          <w:color w:val="000000"/>
          <w:sz w:val="24"/>
          <w:szCs w:val="24"/>
        </w:rPr>
        <w:tab/>
        <w:t>языка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 собственной речи и оценивать соблюдение этих норм в речи собеседников (в объеме представленного в учебнике материала); </w:t>
      </w:r>
    </w:p>
    <w:p w:rsidR="00602CFE" w:rsidRPr="007D767B" w:rsidRDefault="00602CFE" w:rsidP="00E43421">
      <w:pPr>
        <w:numPr>
          <w:ilvl w:val="3"/>
          <w:numId w:val="5"/>
        </w:numPr>
        <w:spacing w:after="216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находить при сомнении в правильности постановки ударения или произношения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слова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ответ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самостоятельно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(по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словарю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учебника)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либо обращаться за помощью к учителю, родителям и др. </w:t>
      </w:r>
      <w:r w:rsidRPr="007D767B">
        <w:rPr>
          <w:rFonts w:eastAsia="Times New Roman"/>
          <w:b/>
          <w:color w:val="000000"/>
          <w:sz w:val="24"/>
          <w:szCs w:val="24"/>
        </w:rPr>
        <w:t>Раздел «Лексика»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9D4CCF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научится: </w:t>
      </w:r>
    </w:p>
    <w:p w:rsidR="00602CFE" w:rsidRPr="007D767B" w:rsidRDefault="00602CFE" w:rsidP="00E43421">
      <w:pPr>
        <w:numPr>
          <w:ilvl w:val="2"/>
          <w:numId w:val="1"/>
        </w:numPr>
        <w:spacing w:after="17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выявлять слова, значение которых требует уточнения; - определять значение слова по тексту. </w:t>
      </w:r>
    </w:p>
    <w:p w:rsidR="00602CFE" w:rsidRPr="007D767B" w:rsidRDefault="009D4CCF" w:rsidP="00E43421">
      <w:pPr>
        <w:spacing w:after="19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научиться: </w:t>
      </w:r>
    </w:p>
    <w:p w:rsidR="00602CFE" w:rsidRPr="007D767B" w:rsidRDefault="00602CFE" w:rsidP="00E43421">
      <w:pPr>
        <w:numPr>
          <w:ilvl w:val="2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подбирать антонимы для точной характеристики предметов при их сравнении; </w:t>
      </w:r>
    </w:p>
    <w:p w:rsidR="00602CFE" w:rsidRPr="007D767B" w:rsidRDefault="00602CFE" w:rsidP="00E43421">
      <w:pPr>
        <w:numPr>
          <w:ilvl w:val="2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употребление в тексте слов в прямом и переносном значении </w:t>
      </w:r>
    </w:p>
    <w:p w:rsidR="00602CFE" w:rsidRPr="007D767B" w:rsidRDefault="00602CFE" w:rsidP="00E43421">
      <w:p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(простые случаи); </w:t>
      </w:r>
    </w:p>
    <w:p w:rsidR="00602CFE" w:rsidRPr="007D767B" w:rsidRDefault="00602CFE" w:rsidP="00E43421">
      <w:pPr>
        <w:numPr>
          <w:ilvl w:val="2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оценивать уместность использования слов в тексте; </w:t>
      </w:r>
    </w:p>
    <w:p w:rsidR="00602CFE" w:rsidRPr="007D767B" w:rsidRDefault="00602CFE" w:rsidP="00E43421">
      <w:pPr>
        <w:numPr>
          <w:ilvl w:val="2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выбирать слова из ряда предложенных для успешного решения коммуникативной задачи. </w:t>
      </w:r>
    </w:p>
    <w:p w:rsidR="00602CFE" w:rsidRPr="007D767B" w:rsidRDefault="00602CFE" w:rsidP="00E43421">
      <w:pPr>
        <w:spacing w:line="4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Раздел «Синтаксис» </w:t>
      </w:r>
      <w:r w:rsidR="009D4CCF">
        <w:rPr>
          <w:rFonts w:eastAsia="Times New Roman"/>
          <w:b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научится: </w:t>
      </w:r>
    </w:p>
    <w:p w:rsidR="00602CFE" w:rsidRPr="007D767B" w:rsidRDefault="00602CFE" w:rsidP="00E43421">
      <w:pPr>
        <w:numPr>
          <w:ilvl w:val="2"/>
          <w:numId w:val="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предложение, словосочетание, слово; </w:t>
      </w:r>
    </w:p>
    <w:p w:rsidR="00602CFE" w:rsidRPr="007D767B" w:rsidRDefault="00602CFE" w:rsidP="00E43421">
      <w:pPr>
        <w:numPr>
          <w:ilvl w:val="2"/>
          <w:numId w:val="1"/>
        </w:numPr>
        <w:spacing w:after="1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классифицировать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предложения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цели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высказывания,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находить </w:t>
      </w:r>
    </w:p>
    <w:p w:rsidR="00602CFE" w:rsidRPr="007D767B" w:rsidRDefault="00602CFE" w:rsidP="00E43421">
      <w:pPr>
        <w:spacing w:after="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повествовательные/побудительные/вопросительные предложения; </w:t>
      </w:r>
    </w:p>
    <w:p w:rsidR="00602CFE" w:rsidRPr="007D767B" w:rsidRDefault="00602CFE" w:rsidP="00E43421">
      <w:pPr>
        <w:numPr>
          <w:ilvl w:val="2"/>
          <w:numId w:val="1"/>
        </w:numPr>
        <w:spacing w:after="208" w:line="3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определять восклицательную/невосклицательную интонацию предложения; </w:t>
      </w:r>
      <w:r w:rsidR="009D4CCF">
        <w:rPr>
          <w:rFonts w:eastAsia="Times New Roman"/>
          <w:b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научиться: </w:t>
      </w:r>
      <w:r w:rsidRPr="007D767B">
        <w:rPr>
          <w:rFonts w:eastAsia="Times New Roman"/>
          <w:color w:val="000000"/>
          <w:sz w:val="24"/>
          <w:szCs w:val="24"/>
        </w:rPr>
        <w:t xml:space="preserve">- различать простые предложения в тексте. </w:t>
      </w:r>
    </w:p>
    <w:p w:rsidR="007D767B" w:rsidRPr="007D767B" w:rsidRDefault="00602CFE" w:rsidP="00E43421">
      <w:pPr>
        <w:spacing w:line="453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Содержательная линия «Орфография и пунктуация» </w:t>
      </w:r>
    </w:p>
    <w:p w:rsidR="00602CFE" w:rsidRPr="007D767B" w:rsidRDefault="009D4CCF" w:rsidP="00E43421">
      <w:pPr>
        <w:spacing w:line="453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научится: </w:t>
      </w:r>
    </w:p>
    <w:p w:rsidR="00602CFE" w:rsidRPr="007D767B" w:rsidRDefault="00602CFE" w:rsidP="00E43421">
      <w:pPr>
        <w:numPr>
          <w:ilvl w:val="3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применять правила правописания (в объеме содержания курса); </w:t>
      </w:r>
    </w:p>
    <w:p w:rsidR="00602CFE" w:rsidRPr="007D767B" w:rsidRDefault="00602CFE" w:rsidP="00E43421">
      <w:pPr>
        <w:numPr>
          <w:ilvl w:val="3"/>
          <w:numId w:val="1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определять (уточнять) написание слова по орфографическому словарю учебника; </w:t>
      </w:r>
    </w:p>
    <w:p w:rsidR="00602CFE" w:rsidRPr="007D767B" w:rsidRDefault="00602CFE" w:rsidP="00E43421">
      <w:pPr>
        <w:numPr>
          <w:ilvl w:val="3"/>
          <w:numId w:val="1"/>
        </w:num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безошибочно списывать текст объемом 20-25  слов; </w:t>
      </w:r>
    </w:p>
    <w:p w:rsidR="00602CFE" w:rsidRPr="007D767B" w:rsidRDefault="00602CFE" w:rsidP="00E43421">
      <w:p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писать под диктовку тексты объемом 20-30  слов в соответствии с изученными правилами правописания; </w:t>
      </w:r>
    </w:p>
    <w:p w:rsidR="00602CFE" w:rsidRPr="007D767B" w:rsidRDefault="00602CFE" w:rsidP="00E43421">
      <w:pPr>
        <w:numPr>
          <w:ilvl w:val="3"/>
          <w:numId w:val="1"/>
        </w:numPr>
        <w:spacing w:after="19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проверять собственный и предложенный текст, находить и исправлять орфографические и пунктуационные ошибки. </w:t>
      </w:r>
    </w:p>
    <w:p w:rsidR="00602CFE" w:rsidRPr="007D767B" w:rsidRDefault="009D4CCF" w:rsidP="00E43421">
      <w:pPr>
        <w:spacing w:after="220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научиться: </w:t>
      </w:r>
    </w:p>
    <w:p w:rsidR="00602CFE" w:rsidRPr="007D767B" w:rsidRDefault="00602CFE" w:rsidP="00E43421">
      <w:pPr>
        <w:numPr>
          <w:ilvl w:val="3"/>
          <w:numId w:val="1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осознавать место возможного возникновения орфографической ошибки; </w:t>
      </w:r>
    </w:p>
    <w:p w:rsidR="00297EF7" w:rsidRPr="007D767B" w:rsidRDefault="00602CFE" w:rsidP="00E43421">
      <w:pPr>
        <w:numPr>
          <w:ilvl w:val="3"/>
          <w:numId w:val="1"/>
        </w:numPr>
        <w:spacing w:after="84" w:line="37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подбирать примеры с определенной орфограммой;</w:t>
      </w:r>
    </w:p>
    <w:p w:rsidR="00297EF7" w:rsidRPr="007D767B" w:rsidRDefault="00602CFE" w:rsidP="00E43421">
      <w:pPr>
        <w:numPr>
          <w:ilvl w:val="3"/>
          <w:numId w:val="1"/>
        </w:numPr>
        <w:spacing w:after="84" w:line="37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b/>
          <w:color w:val="000000"/>
          <w:sz w:val="24"/>
          <w:szCs w:val="24"/>
        </w:rPr>
        <w:t>Содер</w:t>
      </w:r>
      <w:r w:rsidR="00297EF7" w:rsidRPr="007D767B">
        <w:rPr>
          <w:rFonts w:eastAsia="Times New Roman"/>
          <w:b/>
          <w:color w:val="000000"/>
          <w:sz w:val="24"/>
          <w:szCs w:val="24"/>
        </w:rPr>
        <w:t>жательная линия «Развитие речи»</w:t>
      </w:r>
    </w:p>
    <w:p w:rsidR="00602CFE" w:rsidRPr="007D767B" w:rsidRDefault="009D4CCF" w:rsidP="00E43421">
      <w:pPr>
        <w:spacing w:after="84" w:line="37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научится: </w:t>
      </w:r>
    </w:p>
    <w:p w:rsidR="00602CFE" w:rsidRPr="007D767B" w:rsidRDefault="00602CFE" w:rsidP="00E43421">
      <w:pPr>
        <w:numPr>
          <w:ilvl w:val="2"/>
          <w:numId w:val="1"/>
        </w:numPr>
        <w:spacing w:after="9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оценивать правильность (уместность) выбора языковых  и неязыковых средств устного общения на уроке, в школе,  </w:t>
      </w:r>
    </w:p>
    <w:p w:rsidR="00602CFE" w:rsidRPr="007D767B" w:rsidRDefault="00602CFE" w:rsidP="00E43421">
      <w:p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 быту, со знакомыми и незнакомыми, с людьми разного возраста; соблюдать в повседневной жизни нормы речевого этикета и правила устного </w:t>
      </w:r>
    </w:p>
    <w:p w:rsidR="00602CFE" w:rsidRPr="007D767B" w:rsidRDefault="00602CFE" w:rsidP="00E43421">
      <w:pPr>
        <w:spacing w:after="31" w:line="255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общения (умение слышать, реагировать на реплики, поддерживать разговор); –</w:t>
      </w:r>
      <w:r w:rsidRPr="007D767B">
        <w:rPr>
          <w:rFonts w:eastAsia="Arial"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>выражать собственное мнение и аргументировать его; –</w:t>
      </w:r>
      <w:r w:rsidRPr="007D767B">
        <w:rPr>
          <w:rFonts w:eastAsia="Arial"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самостоятельно озаглавливать текст. </w:t>
      </w:r>
    </w:p>
    <w:p w:rsidR="00602CFE" w:rsidRPr="007D767B" w:rsidRDefault="009D4CCF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Обучающийся</w:t>
      </w:r>
      <w:r w:rsidR="00602CFE" w:rsidRPr="007D767B">
        <w:rPr>
          <w:rFonts w:eastAsia="Times New Roman"/>
          <w:b/>
          <w:color w:val="000000"/>
          <w:sz w:val="24"/>
          <w:szCs w:val="24"/>
        </w:rPr>
        <w:t xml:space="preserve"> получит возможность научиться: </w:t>
      </w:r>
    </w:p>
    <w:p w:rsidR="00602CFE" w:rsidRPr="007D767B" w:rsidRDefault="00602CFE" w:rsidP="00E43421">
      <w:pPr>
        <w:numPr>
          <w:ilvl w:val="1"/>
          <w:numId w:val="2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создавать тексты по предложенному заголовку; –</w:t>
      </w:r>
      <w:r w:rsidRPr="007D767B">
        <w:rPr>
          <w:rFonts w:eastAsia="Arial"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подробно или выборочно пересказывать текст; </w:t>
      </w:r>
    </w:p>
    <w:p w:rsidR="00602CFE" w:rsidRPr="007D767B" w:rsidRDefault="00602CFE" w:rsidP="00E43421">
      <w:pPr>
        <w:numPr>
          <w:ilvl w:val="1"/>
          <w:numId w:val="2"/>
        </w:num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пересказывать текст от другого лица. </w:t>
      </w:r>
    </w:p>
    <w:p w:rsidR="00602CFE" w:rsidRPr="007D767B" w:rsidRDefault="00602CFE" w:rsidP="00E43421">
      <w:pPr>
        <w:spacing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7559BE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2 класс</w:t>
      </w:r>
    </w:p>
    <w:p w:rsidR="00297EF7" w:rsidRPr="007D767B" w:rsidRDefault="00602CFE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="00297EF7" w:rsidRPr="007D767B">
        <w:rPr>
          <w:rFonts w:eastAsia="Times New Roman"/>
          <w:b/>
          <w:color w:val="000000"/>
          <w:sz w:val="24"/>
          <w:szCs w:val="24"/>
        </w:rPr>
        <w:t xml:space="preserve">Личностные результаты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1.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2.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3.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Формирование уважительного отношения к иному мнению, истории и культуре других народов.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>4.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Овладение начальными навыками адаптации в динамично изменяющемся и развивающемся мире.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5.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6.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7.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Формирование эстетических потребностей, ценностей и чувств.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8.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9.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10.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       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Метапредметные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 результаты </w:t>
      </w:r>
    </w:p>
    <w:p w:rsidR="007559BE" w:rsidRPr="00487524" w:rsidRDefault="00C56074" w:rsidP="00E43421">
      <w:pPr>
        <w:keepNext/>
        <w:keepLines/>
        <w:spacing w:after="78" w:line="259" w:lineRule="auto"/>
        <w:ind w:left="-142" w:right="-1"/>
        <w:jc w:val="both"/>
        <w:outlineLvl w:val="3"/>
        <w:rPr>
          <w:rFonts w:eastAsia="Arial"/>
          <w:b/>
          <w:color w:val="231F20"/>
          <w:sz w:val="24"/>
          <w:szCs w:val="24"/>
          <w:lang w:eastAsia="en-US"/>
        </w:rPr>
      </w:pPr>
      <w:r w:rsidRPr="00487524">
        <w:rPr>
          <w:rFonts w:eastAsia="Arial"/>
          <w:b/>
          <w:color w:val="000000"/>
          <w:sz w:val="24"/>
          <w:szCs w:val="24"/>
          <w:lang w:eastAsia="en-US"/>
        </w:rPr>
        <w:t>Регулятивные У</w:t>
      </w:r>
      <w:r w:rsidR="009D4CCF" w:rsidRPr="00487524">
        <w:rPr>
          <w:rFonts w:eastAsia="Arial"/>
          <w:b/>
          <w:color w:val="000000"/>
          <w:sz w:val="24"/>
          <w:szCs w:val="24"/>
          <w:lang w:eastAsia="en-US"/>
        </w:rPr>
        <w:t>УД</w:t>
      </w:r>
    </w:p>
    <w:p w:rsidR="007559BE" w:rsidRPr="00487524" w:rsidRDefault="007559BE" w:rsidP="00E43421">
      <w:pPr>
        <w:spacing w:after="162" w:line="271" w:lineRule="auto"/>
        <w:ind w:left="-142" w:right="-1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Принимать и сохранять цель и учебную задачу;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5" w:line="346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планировать  (совместно  с  учит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елем)  свои  действия  в  соот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ветствии с поставленной задачей и условиями её реализации;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28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учитывать   выде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 xml:space="preserve">ленные   ориентиры   </w:t>
      </w:r>
      <w:proofErr w:type="gramStart"/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действий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(</w:t>
      </w:r>
      <w:proofErr w:type="gramEnd"/>
      <w:r w:rsidRPr="00487524">
        <w:rPr>
          <w:rFonts w:eastAsia="Times New Roman"/>
          <w:color w:val="231F20"/>
          <w:sz w:val="24"/>
          <w:szCs w:val="24"/>
          <w:lang w:eastAsia="en-US"/>
        </w:rPr>
        <w:t>в   заданиях учебника, справочном материале учебника — в памятках) в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планировании и контроле способа решения;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28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выполнять  действия  по  намече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нному  плану,  а  также  по  ин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струкциям, содержащимся 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в источниках информации (в зада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ниях учебника, справочном материале учебника — в памятках);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31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проговаривать (сначала вслух, по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 xml:space="preserve">том на уровне внутренней </w:t>
      </w:r>
      <w:proofErr w:type="gramStart"/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речи)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последовательность</w:t>
      </w:r>
      <w:proofErr w:type="gramEnd"/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 </w:t>
      </w:r>
      <w:r w:rsidR="009D4CCF" w:rsidRPr="00487524">
        <w:rPr>
          <w:rFonts w:eastAsia="Times New Roman"/>
          <w:color w:val="231F20"/>
          <w:sz w:val="24"/>
          <w:szCs w:val="24"/>
          <w:lang w:eastAsia="en-US"/>
        </w:rPr>
        <w:t>производимых  действий,  состав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ляющих основу осваиваемой деятельности;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spacing w:line="259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</w:p>
    <w:p w:rsidR="007559BE" w:rsidRPr="00487524" w:rsidRDefault="007559BE" w:rsidP="00E43421">
      <w:pPr>
        <w:spacing w:after="81" w:line="259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28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оценивать  совместно  с  учителем  или  одноклассниками  результат своих действий, вносить соответствующие</w:t>
      </w:r>
      <w:r w:rsidR="00487524" w:rsidRPr="00487524">
        <w:rPr>
          <w:rFonts w:eastAsia="Times New Roman"/>
          <w:color w:val="231F20"/>
          <w:sz w:val="24"/>
          <w:szCs w:val="24"/>
          <w:lang w:eastAsia="en-US"/>
        </w:rPr>
        <w:t xml:space="preserve"> коррек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тивы;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5" w:line="346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адекватно воспринимать оц</w:t>
      </w:r>
      <w:r w:rsidR="00487524" w:rsidRPr="00487524">
        <w:rPr>
          <w:rFonts w:eastAsia="Times New Roman"/>
          <w:color w:val="231F20"/>
          <w:sz w:val="24"/>
          <w:szCs w:val="24"/>
          <w:lang w:eastAsia="en-US"/>
        </w:rPr>
        <w:t>енку своей работы учителем, то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варищами, другими лицами;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5" w:line="345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понимать причины успеха и неуспеха выполнения учебной задачи;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0"/>
        </w:numPr>
        <w:spacing w:after="70" w:line="345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выполнять учебные действия в устной, письменной речи, во внутреннем плане.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keepNext/>
        <w:keepLines/>
        <w:spacing w:after="49" w:line="259" w:lineRule="auto"/>
        <w:ind w:left="-142" w:right="-1"/>
        <w:jc w:val="both"/>
        <w:outlineLvl w:val="3"/>
        <w:rPr>
          <w:rFonts w:eastAsia="Arial"/>
          <w:b/>
          <w:color w:val="231F20"/>
          <w:sz w:val="24"/>
          <w:szCs w:val="24"/>
          <w:lang w:eastAsia="en-US"/>
        </w:rPr>
      </w:pPr>
      <w:proofErr w:type="spellStart"/>
      <w:r w:rsidRPr="00487524">
        <w:rPr>
          <w:rFonts w:eastAsia="Arial"/>
          <w:b/>
          <w:color w:val="231F20"/>
          <w:sz w:val="24"/>
          <w:szCs w:val="24"/>
          <w:lang w:eastAsia="en-US"/>
        </w:rPr>
        <w:t>П</w:t>
      </w:r>
      <w:r w:rsidR="00487524">
        <w:rPr>
          <w:rFonts w:eastAsia="Arial"/>
          <w:b/>
          <w:color w:val="231F20"/>
          <w:sz w:val="24"/>
          <w:szCs w:val="24"/>
          <w:lang w:eastAsia="en-US"/>
        </w:rPr>
        <w:t>озновательные</w:t>
      </w:r>
      <w:proofErr w:type="spellEnd"/>
      <w:r w:rsidRPr="00487524">
        <w:rPr>
          <w:rFonts w:eastAsia="Arial"/>
          <w:b/>
          <w:color w:val="231F20"/>
          <w:sz w:val="24"/>
          <w:szCs w:val="24"/>
          <w:lang w:eastAsia="en-US"/>
        </w:rPr>
        <w:t xml:space="preserve">  УУД</w:t>
      </w:r>
      <w:r w:rsidRPr="00487524">
        <w:rPr>
          <w:rFonts w:eastAsia="Arial"/>
          <w:b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pStyle w:val="a4"/>
        <w:numPr>
          <w:ilvl w:val="0"/>
          <w:numId w:val="31"/>
        </w:numPr>
        <w:spacing w:after="5" w:line="343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Осознавать познавательную задачу, воспринимать её на слух, решать её (под руководством учителя или самостоятельно);</w:t>
      </w:r>
      <w:r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6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В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оспринимать на слух и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понимать различные виды сообще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ний (информационные тексты);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28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lastRenderedPageBreak/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риентироваться  в  учебнике  (на  форзацах,  шмуцтитулах, страницах  учебника,  в  огл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авлении,  в  условных  обозначе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ниях, в словарях учебника);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28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Р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аботать с информацией, представленной в разных формах (текст, рисунок, таблица, схема), под руководством учителя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и самостоятельно;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28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существлять под руково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дством учителя поиск нужной ин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формации в соответствии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с поставленной задачей в учебни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ке и учебных пособиях;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ользоваться   знаками,   символами,   таблицами,   схемами, приведёнными в учебнике и учебных пособиях (в том числе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в электронном приложении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к учебнику), для решения учеб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ных и практических задач;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ользоваться словарями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и справочным  материалом учеб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ника;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30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смысленно  читать  текст,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выделять  существенную  инфор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мацию из текстов разных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видов (художественного и позна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вательного);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29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С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оставлять устно неболь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шое сообщение об изучаемом язы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ковом объекте по вопрос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ам учителя (с опорой на графиче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скую информацию учебника или прочитанный текст);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С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оставлять небольшие собственные тексты по предложенной теме, рисунку;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30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А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нализировать  изучаемые  фак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ты,  явления  языка  с  выделе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нием их существенных признаков (в процессе коллективной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организации деятельности);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существлять   синтез   как   составление   целого   из   частей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(под руководством учителя);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6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риентироваться при решении учебной задачи на возможные способы её решения;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Н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аходить  языковые  примеры  для  иллюстрации  изучаемых языковых  понятий;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28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существлять  сравнение,  сопоставление,  классификацию изученных фактов язы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ка по заданным признакам и само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стоятельно выделенным основаниям;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бобщать (выделять ряд или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 xml:space="preserve"> класс объектов как по заданно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му признаку, так и самостоятельно);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Д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елать выводы в результате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совместной работы класса и учи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теля;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П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одводить   анализируемые   об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ъекты (явления) под   поня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тия  разного  уровня  обобщени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я  (слово  и  часть  речи,  сло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во и член предложения,  и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мя существительное и  часть ре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чи и др.);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5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О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существлять аналогии м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ежду изучаемым предметом и соб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ственным опытом (под рук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оводством учителя); по результа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там наблюдений находить и фор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мулировать правила, опре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деления;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487524" w:rsidP="00E43421">
      <w:pPr>
        <w:pStyle w:val="a4"/>
        <w:numPr>
          <w:ilvl w:val="0"/>
          <w:numId w:val="31"/>
        </w:numPr>
        <w:spacing w:after="145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487524">
        <w:rPr>
          <w:rFonts w:eastAsia="Times New Roman"/>
          <w:color w:val="231F20"/>
          <w:sz w:val="24"/>
          <w:szCs w:val="24"/>
          <w:lang w:eastAsia="en-US"/>
        </w:rPr>
        <w:t>У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 xml:space="preserve">станавливать  причинно-следственные  связи  в  изучаемом круге явлений, строить </w:t>
      </w:r>
      <w:r w:rsidRPr="00487524">
        <w:rPr>
          <w:rFonts w:eastAsia="Times New Roman"/>
          <w:color w:val="231F20"/>
          <w:sz w:val="24"/>
          <w:szCs w:val="24"/>
          <w:lang w:eastAsia="en-US"/>
        </w:rPr>
        <w:t>рассуждения в форме п</w:t>
      </w:r>
      <w:bookmarkStart w:id="0" w:name="_GoBack"/>
      <w:bookmarkEnd w:id="0"/>
      <w:r w:rsidRPr="00487524">
        <w:rPr>
          <w:rFonts w:eastAsia="Times New Roman"/>
          <w:color w:val="231F20"/>
          <w:sz w:val="24"/>
          <w:szCs w:val="24"/>
          <w:lang w:eastAsia="en-US"/>
        </w:rPr>
        <w:t>ростых суж</w:t>
      </w:r>
      <w:r w:rsidR="007559BE" w:rsidRPr="00487524">
        <w:rPr>
          <w:rFonts w:eastAsia="Times New Roman"/>
          <w:color w:val="231F20"/>
          <w:sz w:val="24"/>
          <w:szCs w:val="24"/>
          <w:lang w:eastAsia="en-US"/>
        </w:rPr>
        <w:t>дений об объекте.</w:t>
      </w:r>
      <w:r w:rsidR="007559BE" w:rsidRPr="00487524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487524" w:rsidRDefault="007559BE" w:rsidP="00E43421">
      <w:pPr>
        <w:keepNext/>
        <w:keepLines/>
        <w:spacing w:after="78" w:line="259" w:lineRule="auto"/>
        <w:ind w:left="-142" w:right="-1"/>
        <w:jc w:val="both"/>
        <w:outlineLvl w:val="3"/>
        <w:rPr>
          <w:rFonts w:eastAsia="Arial"/>
          <w:b/>
          <w:color w:val="231F20"/>
          <w:sz w:val="24"/>
          <w:szCs w:val="24"/>
          <w:lang w:eastAsia="en-US"/>
        </w:rPr>
      </w:pPr>
      <w:r w:rsidRPr="00487524">
        <w:rPr>
          <w:rFonts w:eastAsia="Arial"/>
          <w:b/>
          <w:color w:val="231F20"/>
          <w:sz w:val="24"/>
          <w:szCs w:val="24"/>
          <w:lang w:eastAsia="en-US"/>
        </w:rPr>
        <w:t>К</w:t>
      </w:r>
      <w:r w:rsidR="00487524">
        <w:rPr>
          <w:rFonts w:eastAsia="Arial"/>
          <w:b/>
          <w:color w:val="231F20"/>
          <w:sz w:val="24"/>
          <w:szCs w:val="24"/>
          <w:lang w:eastAsia="en-US"/>
        </w:rPr>
        <w:t>оммуникативные</w:t>
      </w:r>
      <w:r w:rsidRPr="00487524">
        <w:rPr>
          <w:rFonts w:eastAsia="Arial"/>
          <w:b/>
          <w:color w:val="231F20"/>
          <w:sz w:val="24"/>
          <w:szCs w:val="24"/>
          <w:lang w:eastAsia="en-US"/>
        </w:rPr>
        <w:t xml:space="preserve">  УУД</w:t>
      </w:r>
      <w:r w:rsidRPr="00487524">
        <w:rPr>
          <w:rFonts w:eastAsia="Arial"/>
          <w:b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7559BE" w:rsidP="00E43421">
      <w:pPr>
        <w:pStyle w:val="a4"/>
        <w:numPr>
          <w:ilvl w:val="0"/>
          <w:numId w:val="32"/>
        </w:numPr>
        <w:spacing w:after="171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Слушать собеседника и понимать речь других;</w:t>
      </w:r>
      <w:r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487524" w:rsidP="00E43421">
      <w:pPr>
        <w:pStyle w:val="a4"/>
        <w:numPr>
          <w:ilvl w:val="0"/>
          <w:numId w:val="32"/>
        </w:numPr>
        <w:spacing w:after="29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П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ринимать участие в диало</w:t>
      </w:r>
      <w:r w:rsidRPr="005C1B7E">
        <w:rPr>
          <w:rFonts w:eastAsia="Times New Roman"/>
          <w:color w:val="231F20"/>
          <w:sz w:val="24"/>
          <w:szCs w:val="24"/>
          <w:lang w:eastAsia="en-US"/>
        </w:rPr>
        <w:t>ге, общей беседе, выполняя пра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вила речевого поведения</w:t>
      </w:r>
      <w:r w:rsidRPr="005C1B7E">
        <w:rPr>
          <w:rFonts w:eastAsia="Times New Roman"/>
          <w:color w:val="231F20"/>
          <w:sz w:val="24"/>
          <w:szCs w:val="24"/>
          <w:lang w:eastAsia="en-US"/>
        </w:rPr>
        <w:t xml:space="preserve"> (не перебивать, выслушивать со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беседника, стремиться понять его точку зрения и др.);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487524" w:rsidP="00E43421">
      <w:pPr>
        <w:pStyle w:val="a4"/>
        <w:numPr>
          <w:ilvl w:val="0"/>
          <w:numId w:val="32"/>
        </w:numPr>
        <w:spacing w:after="5" w:line="346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В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ыбирать адекватные речевые средства в диалоге с учителем и  одноклассниками;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5C1B7E" w:rsidP="00E43421">
      <w:pPr>
        <w:pStyle w:val="a4"/>
        <w:numPr>
          <w:ilvl w:val="0"/>
          <w:numId w:val="32"/>
        </w:numPr>
        <w:spacing w:after="30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З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адавать  вопросы,  адекватные  речевой  ситуации,  отвечать на вопросы других; стро</w:t>
      </w:r>
      <w:r w:rsidRPr="005C1B7E">
        <w:rPr>
          <w:rFonts w:eastAsia="Times New Roman"/>
          <w:color w:val="231F20"/>
          <w:sz w:val="24"/>
          <w:szCs w:val="24"/>
          <w:lang w:eastAsia="en-US"/>
        </w:rPr>
        <w:t>ить понятные для партнёра выска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зывания;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5C1B7E" w:rsidP="00E43421">
      <w:pPr>
        <w:pStyle w:val="a4"/>
        <w:numPr>
          <w:ilvl w:val="0"/>
          <w:numId w:val="32"/>
        </w:numPr>
        <w:spacing w:after="5" w:line="345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П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ризнавать существование различных точек зрен</w:t>
      </w:r>
      <w:r w:rsidRPr="005C1B7E">
        <w:rPr>
          <w:rFonts w:eastAsia="Times New Roman"/>
          <w:color w:val="231F20"/>
          <w:sz w:val="24"/>
          <w:szCs w:val="24"/>
          <w:lang w:eastAsia="en-US"/>
        </w:rPr>
        <w:t>ия; воспри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нимать другое мнение и позицию;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5C1B7E" w:rsidP="00E43421">
      <w:pPr>
        <w:pStyle w:val="a4"/>
        <w:numPr>
          <w:ilvl w:val="0"/>
          <w:numId w:val="32"/>
        </w:numPr>
        <w:spacing w:after="172" w:line="271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t>Ф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ормулировать собственное мнение и аргументировать его;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7559BE" w:rsidRPr="005C1B7E" w:rsidRDefault="005C1B7E" w:rsidP="00E43421">
      <w:pPr>
        <w:pStyle w:val="a4"/>
        <w:numPr>
          <w:ilvl w:val="0"/>
          <w:numId w:val="32"/>
        </w:numPr>
        <w:spacing w:after="5" w:line="346" w:lineRule="auto"/>
        <w:ind w:left="284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5C1B7E">
        <w:rPr>
          <w:rFonts w:eastAsia="Times New Roman"/>
          <w:color w:val="231F20"/>
          <w:sz w:val="24"/>
          <w:szCs w:val="24"/>
          <w:lang w:eastAsia="en-US"/>
        </w:rPr>
        <w:lastRenderedPageBreak/>
        <w:t>С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троить монологическое в</w:t>
      </w:r>
      <w:r w:rsidRPr="005C1B7E">
        <w:rPr>
          <w:rFonts w:eastAsia="Times New Roman"/>
          <w:color w:val="231F20"/>
          <w:sz w:val="24"/>
          <w:szCs w:val="24"/>
          <w:lang w:eastAsia="en-US"/>
        </w:rPr>
        <w:t>ысказывание с учётом поставлен</w:t>
      </w:r>
      <w:r w:rsidR="007559BE" w:rsidRPr="005C1B7E">
        <w:rPr>
          <w:rFonts w:eastAsia="Times New Roman"/>
          <w:color w:val="231F20"/>
          <w:sz w:val="24"/>
          <w:szCs w:val="24"/>
          <w:lang w:eastAsia="en-US"/>
        </w:rPr>
        <w:t>ной коммуникативной задачи.</w:t>
      </w:r>
      <w:r w:rsidR="007559BE" w:rsidRPr="005C1B7E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Предметные результаты: </w:t>
      </w:r>
    </w:p>
    <w:p w:rsidR="00297EF7" w:rsidRPr="007D767B" w:rsidRDefault="009D4CCF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297EF7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различать звуки и буквы;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различать изменяемые и неизменяемые слова;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различать родственные (однокоренные) слова и формы слова;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соблюдать нормы русского и родного литературного языка в собственной речи;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выявлять слова, значение которых требует уточнения;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определять значение слова по тексту или уточнять с помощью толкового словаря;                        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подбирать синонимы для устранения повторов в тексте;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распознавать грамматические признаки слов;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 учетом совокупности выявленных признаков (что называет, на какие вопросы отвечает, как изменяется) относить слова к  определенной группе;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различать предложение, словосочетание, слово;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устанавливать при помощи смысловых вопросов связь между словами в словосочетании и предложении;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классифицировать предложения по цели высказывания, находить повествовательные/побудительные/вопросительные предложения;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определять восклицательную/невосклицательную интонацию предложения;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находить главные и второстепенные (без деления на виды) члены предложения;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применять правила правописания (в объеме содержания курса);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определять (уточнять) написание слова по орфографическому словарю учебника;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безошибочно списывать текст объемом 35—40 слов;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писать под диктовку тексты объемом 35-40 слов в соответствии с изученными  правилами правописания;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проверять собственный и предложенный текст, находить и исправлять орфографические и пунктуационные ошибки;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соблюдать в повседневной жизни нормы речевого этикета и правила устного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общения  (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умение слышать, реагировать на реплики, 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поддерживать разговор); </w:t>
      </w:r>
    </w:p>
    <w:p w:rsidR="001D553F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выражать собственное мнение и аргументировать его; • самостоятельно озаглавливать текст.       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  </w:t>
      </w:r>
      <w:r w:rsidR="009D4CCF">
        <w:rPr>
          <w:rFonts w:eastAsia="Times New Roman"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выполнять морфемный анализ слова в соответствии с предложенным учебником алгоритмом, оценивать правильность его выполнения;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использовать результаты выполненного морфемного анализа для решения орфографических и/или речевых задач.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подбирать антонимы для точной характеристики предметов при их сравнении;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различать употребление в тексте слов в прямом и переносном значении (простые случаи);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оценивать уместность использования слов в тексте;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выбирать слова из ряда предложенных для успешного решения коммуникативной задачи.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находить в тексте такие части речи, как существительное, прилагательное, глагол;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осознавать место возможного возникновения орфографической ошибки;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подбирать примеры с определенной орфограммой;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при составлении собственных текстов перефразировать записываемое, чтобы избежать орфографических и пунктуационных ошибок;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создавать тексты по предложенному заголовку;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подробно или выборочно пересказывать текст;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пересказывать текст от другого лица; </w:t>
      </w:r>
    </w:p>
    <w:p w:rsidR="00297EF7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602CFE" w:rsidRPr="007D767B" w:rsidRDefault="00297EF7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•</w:t>
      </w:r>
      <w:r w:rsidRPr="007D767B">
        <w:rPr>
          <w:rFonts w:eastAsia="Times New Roman"/>
          <w:color w:val="000000"/>
          <w:sz w:val="24"/>
          <w:szCs w:val="24"/>
        </w:rPr>
        <w:tab/>
        <w:t>анализировать и корректировать тексты с нарушенным порядком предложений, находить в тексте смысловые пропуски.</w:t>
      </w:r>
    </w:p>
    <w:p w:rsidR="00602CFE" w:rsidRPr="007D767B" w:rsidRDefault="001D553F" w:rsidP="00E43421">
      <w:pPr>
        <w:spacing w:after="177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lastRenderedPageBreak/>
        <w:t xml:space="preserve">3 </w:t>
      </w:r>
      <w:r w:rsidR="007559BE" w:rsidRPr="007D767B">
        <w:rPr>
          <w:rFonts w:eastAsia="Times New Roman"/>
          <w:b/>
          <w:color w:val="000000"/>
          <w:sz w:val="24"/>
          <w:szCs w:val="24"/>
        </w:rPr>
        <w:t>класс</w:t>
      </w:r>
    </w:p>
    <w:p w:rsidR="001D553F" w:rsidRPr="007D767B" w:rsidRDefault="001D553F" w:rsidP="00E43421">
      <w:pPr>
        <w:spacing w:after="177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Личностные результаты. </w:t>
      </w:r>
    </w:p>
    <w:p w:rsidR="001D553F" w:rsidRPr="007D767B" w:rsidRDefault="001D553F" w:rsidP="00E43421">
      <w:pPr>
        <w:numPr>
          <w:ilvl w:val="1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 </w:t>
      </w:r>
    </w:p>
    <w:p w:rsidR="001D553F" w:rsidRPr="007D767B" w:rsidRDefault="001D553F" w:rsidP="00E43421">
      <w:pPr>
        <w:numPr>
          <w:ilvl w:val="1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1D553F" w:rsidRPr="007D767B" w:rsidRDefault="001D553F" w:rsidP="00E43421">
      <w:pPr>
        <w:numPr>
          <w:ilvl w:val="1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уважительного отношения к иному мнению, истории и культуре других народов, </w:t>
      </w:r>
    </w:p>
    <w:p w:rsidR="001D553F" w:rsidRPr="007D767B" w:rsidRDefault="001D553F" w:rsidP="00E43421">
      <w:pPr>
        <w:numPr>
          <w:ilvl w:val="1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Овладение начальными навыками адаптации в динамично изменяющемся и развивающемся мире. </w:t>
      </w:r>
    </w:p>
    <w:p w:rsidR="001D553F" w:rsidRPr="007D767B" w:rsidRDefault="001D553F" w:rsidP="00E43421">
      <w:pPr>
        <w:numPr>
          <w:ilvl w:val="1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1D553F" w:rsidRPr="007D767B" w:rsidRDefault="001D553F" w:rsidP="00E43421">
      <w:pPr>
        <w:numPr>
          <w:ilvl w:val="1"/>
          <w:numId w:val="1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эстетических потребностей, ценностей и чувств. </w:t>
      </w:r>
    </w:p>
    <w:p w:rsidR="001D553F" w:rsidRPr="007D767B" w:rsidRDefault="001D553F" w:rsidP="00E43421">
      <w:pPr>
        <w:numPr>
          <w:ilvl w:val="1"/>
          <w:numId w:val="1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1D553F" w:rsidRPr="007D767B" w:rsidRDefault="001D553F" w:rsidP="00E43421">
      <w:pPr>
        <w:numPr>
          <w:ilvl w:val="1"/>
          <w:numId w:val="1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 </w:t>
      </w:r>
    </w:p>
    <w:p w:rsidR="001D553F" w:rsidRPr="007D767B" w:rsidRDefault="001D553F" w:rsidP="00E43421">
      <w:pPr>
        <w:numPr>
          <w:ilvl w:val="1"/>
          <w:numId w:val="1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 </w:t>
      </w:r>
    </w:p>
    <w:p w:rsidR="001D553F" w:rsidRPr="007D767B" w:rsidRDefault="001D553F" w:rsidP="00E43421">
      <w:pPr>
        <w:numPr>
          <w:ilvl w:val="1"/>
          <w:numId w:val="11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Понимание сопричастности к языку своего народа (я – носитель языка), восприятие русского языка как основной, главной части культуры русского народа, понимание того, что изменения в культуре народа находят своѐ отражение в языке, внимание к особенностям народной устной речи (ритмический рисунок, мелодика текста) и изобразительным средствам русского языка (синонимы, антонимы, переносное значение слов). </w:t>
      </w:r>
    </w:p>
    <w:p w:rsidR="001D553F" w:rsidRPr="007D767B" w:rsidRDefault="001D553F" w:rsidP="00E43421">
      <w:pPr>
        <w:spacing w:after="20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Calibri"/>
          <w:color w:val="000000"/>
          <w:sz w:val="24"/>
          <w:szCs w:val="24"/>
        </w:rPr>
        <w:t xml:space="preserve"> </w:t>
      </w:r>
    </w:p>
    <w:p w:rsidR="001D553F" w:rsidRPr="005C1B7E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5C1B7E">
        <w:rPr>
          <w:rFonts w:eastAsia="Times New Roman"/>
          <w:b/>
          <w:color w:val="000000"/>
          <w:sz w:val="24"/>
          <w:szCs w:val="24"/>
        </w:rPr>
        <w:t>Метапредметные</w:t>
      </w:r>
      <w:proofErr w:type="spellEnd"/>
      <w:r w:rsidRPr="005C1B7E">
        <w:rPr>
          <w:rFonts w:eastAsia="Times New Roman"/>
          <w:b/>
          <w:color w:val="000000"/>
          <w:sz w:val="24"/>
          <w:szCs w:val="24"/>
        </w:rPr>
        <w:t xml:space="preserve"> результаты. </w:t>
      </w:r>
    </w:p>
    <w:p w:rsidR="001D553F" w:rsidRPr="005C1B7E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5C1B7E">
        <w:rPr>
          <w:rFonts w:eastAsia="Times New Roman"/>
          <w:b/>
          <w:color w:val="000000"/>
          <w:sz w:val="24"/>
          <w:szCs w:val="24"/>
        </w:rPr>
        <w:t>Р</w:t>
      </w:r>
      <w:r w:rsidR="00C56074" w:rsidRPr="005C1B7E">
        <w:rPr>
          <w:rFonts w:eastAsia="Times New Roman"/>
          <w:b/>
          <w:color w:val="000000"/>
          <w:sz w:val="24"/>
          <w:szCs w:val="24"/>
        </w:rPr>
        <w:t>егулятивные</w:t>
      </w:r>
      <w:r w:rsidRPr="005C1B7E">
        <w:rPr>
          <w:rFonts w:eastAsia="Times New Roman"/>
          <w:b/>
          <w:color w:val="000000"/>
          <w:sz w:val="24"/>
          <w:szCs w:val="24"/>
        </w:rPr>
        <w:t xml:space="preserve"> УУД </w:t>
      </w:r>
    </w:p>
    <w:p w:rsidR="001D553F" w:rsidRPr="005C1B7E" w:rsidRDefault="001D553F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 xml:space="preserve">Принимать и сохранять цель и учебную задачу; в сотрудничестве с учителем ставить новые учебные задачи;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>владевать  способами</w:t>
      </w:r>
      <w:proofErr w:type="gramEnd"/>
      <w:r w:rsidR="001D553F" w:rsidRPr="005C1B7E">
        <w:rPr>
          <w:rFonts w:eastAsia="Times New Roman"/>
          <w:color w:val="000000"/>
          <w:sz w:val="24"/>
          <w:szCs w:val="24"/>
        </w:rPr>
        <w:t xml:space="preserve">  решения  учебной  задачи, выбирать один из них для решения учебной задачи, представленной на наглядно-образном, словесно-образном и словесно- логическом уровнях; п</w:t>
      </w:r>
      <w:r w:rsidRPr="005C1B7E">
        <w:rPr>
          <w:rFonts w:eastAsia="Times New Roman"/>
          <w:color w:val="000000"/>
          <w:sz w:val="24"/>
          <w:szCs w:val="24"/>
        </w:rPr>
        <w:t>роявлять познавательную инициа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тиву;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П</w:t>
      </w:r>
      <w:r w:rsidR="001D553F" w:rsidRPr="005C1B7E">
        <w:rPr>
          <w:rFonts w:eastAsia="Times New Roman"/>
          <w:color w:val="000000"/>
          <w:sz w:val="24"/>
          <w:szCs w:val="24"/>
        </w:rPr>
        <w:t>ланировать (в  сотрудничест</w:t>
      </w:r>
      <w:r w:rsidRPr="005C1B7E">
        <w:rPr>
          <w:rFonts w:eastAsia="Times New Roman"/>
          <w:color w:val="000000"/>
          <w:sz w:val="24"/>
          <w:szCs w:val="24"/>
        </w:rPr>
        <w:t>ве с  учителем  и самостоятель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но) свои действия для решения задачи;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У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читывать  правило  (алгоритм)  в  планировании  и  контроле способа решения;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В</w:t>
      </w:r>
      <w:r w:rsidR="001D553F" w:rsidRPr="005C1B7E">
        <w:rPr>
          <w:rFonts w:eastAsia="Times New Roman"/>
          <w:color w:val="000000"/>
          <w:sz w:val="24"/>
          <w:szCs w:val="24"/>
        </w:rPr>
        <w:t>ыполнять действия по на</w:t>
      </w:r>
      <w:r w:rsidRPr="005C1B7E">
        <w:rPr>
          <w:rFonts w:eastAsia="Times New Roman"/>
          <w:color w:val="000000"/>
          <w:sz w:val="24"/>
          <w:szCs w:val="24"/>
        </w:rPr>
        <w:t>меченному плану, а также по ин</w:t>
      </w:r>
      <w:r w:rsidR="001D553F" w:rsidRPr="005C1B7E">
        <w:rPr>
          <w:rFonts w:eastAsia="Times New Roman"/>
          <w:color w:val="000000"/>
          <w:sz w:val="24"/>
          <w:szCs w:val="24"/>
        </w:rPr>
        <w:t>струкциям, содержащимся</w:t>
      </w:r>
      <w:r w:rsidRPr="005C1B7E">
        <w:rPr>
          <w:rFonts w:eastAsia="Times New Roman"/>
          <w:color w:val="000000"/>
          <w:sz w:val="24"/>
          <w:szCs w:val="24"/>
        </w:rPr>
        <w:t xml:space="preserve"> в источниках информации (в за</w:t>
      </w:r>
      <w:r w:rsidR="001D553F" w:rsidRPr="005C1B7E">
        <w:rPr>
          <w:rFonts w:eastAsia="Times New Roman"/>
          <w:color w:val="000000"/>
          <w:sz w:val="24"/>
          <w:szCs w:val="24"/>
        </w:rPr>
        <w:t>даниях учебника, справ</w:t>
      </w:r>
      <w:r w:rsidRPr="005C1B7E">
        <w:rPr>
          <w:rFonts w:eastAsia="Times New Roman"/>
          <w:color w:val="000000"/>
          <w:sz w:val="24"/>
          <w:szCs w:val="24"/>
        </w:rPr>
        <w:t>очном материале учебника — в па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мятках);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lastRenderedPageBreak/>
        <w:t>В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ыполнять учебные действия в материализованной, громко- речевой и умственной форме;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К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онтролировать процесс и результаты своей деятельности с учебным материалом, вносить необходимые коррективы;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ценивать   свои   достижения,  </w:t>
      </w:r>
      <w:r w:rsidRPr="005C1B7E">
        <w:rPr>
          <w:rFonts w:eastAsia="Times New Roman"/>
          <w:color w:val="000000"/>
          <w:sz w:val="24"/>
          <w:szCs w:val="24"/>
        </w:rPr>
        <w:t xml:space="preserve"> определять   трудности,   осо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знавать причины успеха и неуспеха и способы преодоления трудностей; </w:t>
      </w:r>
    </w:p>
    <w:p w:rsidR="001D553F" w:rsidRPr="005C1B7E" w:rsidRDefault="005C1B7E" w:rsidP="00E43421">
      <w:pPr>
        <w:pStyle w:val="a4"/>
        <w:numPr>
          <w:ilvl w:val="0"/>
          <w:numId w:val="33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декватно  воспринимать  оценку  своей  работы  учителями, товарищами, другими лицами. </w:t>
      </w:r>
    </w:p>
    <w:p w:rsidR="001D553F" w:rsidRPr="005C1B7E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5C1B7E">
        <w:rPr>
          <w:rFonts w:eastAsia="Times New Roman"/>
          <w:b/>
          <w:color w:val="000000"/>
          <w:sz w:val="24"/>
          <w:szCs w:val="24"/>
        </w:rPr>
        <w:t>П</w:t>
      </w:r>
      <w:r w:rsidR="00C56074" w:rsidRPr="005C1B7E">
        <w:rPr>
          <w:rFonts w:eastAsia="Times New Roman"/>
          <w:b/>
          <w:color w:val="000000"/>
          <w:sz w:val="24"/>
          <w:szCs w:val="24"/>
        </w:rPr>
        <w:t>ознавательные</w:t>
      </w:r>
      <w:r w:rsidRPr="005C1B7E">
        <w:rPr>
          <w:rFonts w:eastAsia="Times New Roman"/>
          <w:b/>
          <w:color w:val="000000"/>
          <w:sz w:val="24"/>
          <w:szCs w:val="24"/>
        </w:rPr>
        <w:t xml:space="preserve">  УУД </w:t>
      </w:r>
    </w:p>
    <w:p w:rsidR="001D553F" w:rsidRPr="005C1B7E" w:rsidRDefault="001D553F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 xml:space="preserve">Осознавать познавательную </w:t>
      </w:r>
      <w:r w:rsidR="005C1B7E" w:rsidRPr="005C1B7E">
        <w:rPr>
          <w:rFonts w:eastAsia="Times New Roman"/>
          <w:color w:val="000000"/>
          <w:sz w:val="24"/>
          <w:szCs w:val="24"/>
        </w:rPr>
        <w:t>задачу, решать её (под руковод</w:t>
      </w:r>
      <w:r w:rsidRPr="005C1B7E">
        <w:rPr>
          <w:rFonts w:eastAsia="Times New Roman"/>
          <w:color w:val="000000"/>
          <w:sz w:val="24"/>
          <w:szCs w:val="24"/>
        </w:rPr>
        <w:t xml:space="preserve">ством учителя или самостоятельно);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С</w:t>
      </w:r>
      <w:r w:rsidR="001D553F" w:rsidRPr="005C1B7E">
        <w:rPr>
          <w:rFonts w:eastAsia="Times New Roman"/>
          <w:color w:val="000000"/>
          <w:sz w:val="24"/>
          <w:szCs w:val="24"/>
        </w:rPr>
        <w:t>амостоятельно  находить  в  учебнике,  учебных  пособиях  и учебной справочной литературе (с испол</w:t>
      </w:r>
      <w:r w:rsidRPr="005C1B7E">
        <w:rPr>
          <w:rFonts w:eastAsia="Times New Roman"/>
          <w:color w:val="000000"/>
          <w:sz w:val="24"/>
          <w:szCs w:val="24"/>
        </w:rPr>
        <w:t>ьзованием ресурсов библиотек и и</w:t>
      </w:r>
      <w:r w:rsidR="001D553F" w:rsidRPr="005C1B7E">
        <w:rPr>
          <w:rFonts w:eastAsia="Times New Roman"/>
          <w:color w:val="000000"/>
          <w:sz w:val="24"/>
          <w:szCs w:val="24"/>
        </w:rPr>
        <w:t>нтернет</w:t>
      </w:r>
      <w:r w:rsidRPr="005C1B7E">
        <w:rPr>
          <w:rFonts w:eastAsia="Times New Roman"/>
          <w:color w:val="000000"/>
          <w:sz w:val="24"/>
          <w:szCs w:val="24"/>
        </w:rPr>
        <w:t>а) необходимую информацию и ис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пользовать её для выполнения учебных заданий;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П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онимать информацию, представленную в изобразительной, графической форме; переводить её в словесную форму;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И</w:t>
      </w:r>
      <w:r w:rsidR="001D553F" w:rsidRPr="005C1B7E">
        <w:rPr>
          <w:rFonts w:eastAsia="Times New Roman"/>
          <w:color w:val="000000"/>
          <w:sz w:val="24"/>
          <w:szCs w:val="24"/>
        </w:rPr>
        <w:t>спользовать такие виды чт</w:t>
      </w:r>
      <w:r w:rsidRPr="005C1B7E">
        <w:rPr>
          <w:rFonts w:eastAsia="Times New Roman"/>
          <w:color w:val="000000"/>
          <w:sz w:val="24"/>
          <w:szCs w:val="24"/>
        </w:rPr>
        <w:t>ения, как ознакомительное, изу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чающее, поисковое; осознавать цель чтения;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В</w:t>
      </w:r>
      <w:r w:rsidR="001D553F" w:rsidRPr="005C1B7E">
        <w:rPr>
          <w:rFonts w:eastAsia="Times New Roman"/>
          <w:color w:val="000000"/>
          <w:sz w:val="24"/>
          <w:szCs w:val="24"/>
        </w:rPr>
        <w:t>оспринимать смысл читаем</w:t>
      </w:r>
      <w:r w:rsidRPr="005C1B7E">
        <w:rPr>
          <w:rFonts w:eastAsia="Times New Roman"/>
          <w:color w:val="000000"/>
          <w:sz w:val="24"/>
          <w:szCs w:val="24"/>
        </w:rPr>
        <w:t>ых текстов, выделять существен</w:t>
      </w:r>
      <w:r w:rsidR="001D553F" w:rsidRPr="005C1B7E">
        <w:rPr>
          <w:rFonts w:eastAsia="Times New Roman"/>
          <w:color w:val="000000"/>
          <w:sz w:val="24"/>
          <w:szCs w:val="24"/>
        </w:rPr>
        <w:t>ную информацию из текстов разных видов (художественного и познавательного); передавать устно</w:t>
      </w:r>
      <w:r w:rsidRPr="005C1B7E">
        <w:rPr>
          <w:rFonts w:eastAsia="Times New Roman"/>
          <w:color w:val="000000"/>
          <w:sz w:val="24"/>
          <w:szCs w:val="24"/>
        </w:rPr>
        <w:t xml:space="preserve"> или письменно содер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жание текста;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нализировать  и  оценивать </w:t>
      </w:r>
      <w:r w:rsidRPr="005C1B7E">
        <w:rPr>
          <w:rFonts w:eastAsia="Times New Roman"/>
          <w:color w:val="000000"/>
          <w:sz w:val="24"/>
          <w:szCs w:val="24"/>
        </w:rPr>
        <w:t xml:space="preserve"> содержание,  языковые  особен</w:t>
      </w:r>
      <w:r w:rsidR="001D553F" w:rsidRPr="005C1B7E">
        <w:rPr>
          <w:rFonts w:eastAsia="Times New Roman"/>
          <w:color w:val="000000"/>
          <w:sz w:val="24"/>
          <w:szCs w:val="24"/>
        </w:rPr>
        <w:t>ности и структуру текста</w:t>
      </w:r>
      <w:r w:rsidRPr="005C1B7E">
        <w:rPr>
          <w:rFonts w:eastAsia="Times New Roman"/>
          <w:color w:val="000000"/>
          <w:sz w:val="24"/>
          <w:szCs w:val="24"/>
        </w:rPr>
        <w:t>, определять место и роль иллю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стративного ряда в тексте;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>сознанно строить речевое</w:t>
      </w:r>
      <w:r w:rsidRPr="005C1B7E">
        <w:rPr>
          <w:rFonts w:eastAsia="Times New Roman"/>
          <w:color w:val="000000"/>
          <w:sz w:val="24"/>
          <w:szCs w:val="24"/>
        </w:rPr>
        <w:t xml:space="preserve"> высказывание в  устной и пись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менной форме; выступать перед аудиторией одноклассников с небольшими сообщениями, используя иллюстративный материал (плакаты, презентацию);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И</w:t>
      </w:r>
      <w:r w:rsidR="001D553F" w:rsidRPr="005C1B7E">
        <w:rPr>
          <w:rFonts w:eastAsia="Times New Roman"/>
          <w:color w:val="000000"/>
          <w:sz w:val="24"/>
          <w:szCs w:val="24"/>
        </w:rPr>
        <w:t>спользовать знаково-символические</w:t>
      </w:r>
      <w:r w:rsidRPr="005C1B7E">
        <w:rPr>
          <w:rFonts w:eastAsia="Times New Roman"/>
          <w:color w:val="000000"/>
          <w:sz w:val="24"/>
          <w:szCs w:val="24"/>
        </w:rPr>
        <w:t xml:space="preserve"> средства (в том числе модели, 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схемы,  таблицы)  для  решения  учебных  и  практических задач; создавать и преобразовывать модели и схемы для решения лингвистических задач;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П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ользоваться словарями </w:t>
      </w:r>
      <w:r w:rsidRPr="005C1B7E">
        <w:rPr>
          <w:rFonts w:eastAsia="Times New Roman"/>
          <w:color w:val="000000"/>
          <w:sz w:val="24"/>
          <w:szCs w:val="24"/>
        </w:rPr>
        <w:t xml:space="preserve"> и справочным  материалом учеб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ника;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нализировать  изучаемые  языковые  объекты  с  выделением их существенных и несущественных признаков;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существлять синтез как составление целого из частей;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>риентироваться  на  возможн</w:t>
      </w:r>
      <w:r w:rsidRPr="005C1B7E">
        <w:rPr>
          <w:rFonts w:eastAsia="Times New Roman"/>
          <w:color w:val="000000"/>
          <w:sz w:val="24"/>
          <w:szCs w:val="24"/>
        </w:rPr>
        <w:t>ость  решения  отдельных  линг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вистических задач разными способами; выбирать наиболее эффективный способ решения лингвистической задачи;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Н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аходить  языковые  примеры  для  иллюстрации  изучаемых языковых  понятий;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>существлять  анализ</w:t>
      </w:r>
      <w:proofErr w:type="gramEnd"/>
      <w:r w:rsidR="001D553F" w:rsidRPr="005C1B7E">
        <w:rPr>
          <w:rFonts w:eastAsia="Times New Roman"/>
          <w:color w:val="000000"/>
          <w:sz w:val="24"/>
          <w:szCs w:val="24"/>
        </w:rPr>
        <w:t xml:space="preserve">,  синтез,  сравнение,  сопоставление, классификацию, обобщение языкового материала как по заданным критериям, так и по самостоятельно выделенным основаниям;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существлять подведение фактов языка под понятие на основе выделения комплекса существенных признаков и их синтеза;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О</w:t>
      </w:r>
      <w:r w:rsidR="001D553F" w:rsidRPr="005C1B7E">
        <w:rPr>
          <w:rFonts w:eastAsia="Times New Roman"/>
          <w:color w:val="000000"/>
          <w:sz w:val="24"/>
          <w:szCs w:val="24"/>
        </w:rPr>
        <w:t>существлять аналогии м</w:t>
      </w:r>
      <w:r w:rsidRPr="005C1B7E">
        <w:rPr>
          <w:rFonts w:eastAsia="Times New Roman"/>
          <w:color w:val="000000"/>
          <w:sz w:val="24"/>
          <w:szCs w:val="24"/>
        </w:rPr>
        <w:t>ежду изучаемым предметом и соб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ственным опытом;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5C1B7E">
        <w:rPr>
          <w:rFonts w:eastAsia="Times New Roman"/>
          <w:color w:val="000000"/>
          <w:sz w:val="24"/>
          <w:szCs w:val="24"/>
        </w:rPr>
        <w:t>С</w:t>
      </w:r>
      <w:r w:rsidR="001D553F" w:rsidRPr="005C1B7E">
        <w:rPr>
          <w:rFonts w:eastAsia="Times New Roman"/>
          <w:color w:val="000000"/>
          <w:sz w:val="24"/>
          <w:szCs w:val="24"/>
        </w:rPr>
        <w:t>оставлять  простейшие  инст</w:t>
      </w:r>
      <w:r w:rsidRPr="005C1B7E">
        <w:rPr>
          <w:rFonts w:eastAsia="Times New Roman"/>
          <w:color w:val="000000"/>
          <w:sz w:val="24"/>
          <w:szCs w:val="24"/>
        </w:rPr>
        <w:t>рукции,  определяющие  после</w:t>
      </w:r>
      <w:r w:rsidR="001D553F" w:rsidRPr="005C1B7E">
        <w:rPr>
          <w:rFonts w:eastAsia="Times New Roman"/>
          <w:color w:val="000000"/>
          <w:sz w:val="24"/>
          <w:szCs w:val="24"/>
        </w:rPr>
        <w:t>довательность  действий  при</w:t>
      </w:r>
      <w:r w:rsidRPr="005C1B7E">
        <w:rPr>
          <w:rFonts w:eastAsia="Times New Roman"/>
          <w:color w:val="000000"/>
          <w:sz w:val="24"/>
          <w:szCs w:val="24"/>
        </w:rPr>
        <w:t xml:space="preserve">  решении  лингвистической  за</w:t>
      </w:r>
      <w:r w:rsidR="001D553F" w:rsidRPr="005C1B7E">
        <w:rPr>
          <w:rFonts w:eastAsia="Times New Roman"/>
          <w:color w:val="000000"/>
          <w:sz w:val="24"/>
          <w:szCs w:val="24"/>
        </w:rPr>
        <w:t xml:space="preserve">дачи; </w:t>
      </w:r>
    </w:p>
    <w:p w:rsidR="001D553F" w:rsidRPr="005C1B7E" w:rsidRDefault="005C1B7E" w:rsidP="00E43421">
      <w:pPr>
        <w:pStyle w:val="a4"/>
        <w:numPr>
          <w:ilvl w:val="0"/>
          <w:numId w:val="34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5C1B7E">
        <w:rPr>
          <w:rFonts w:eastAsia="Times New Roman"/>
          <w:color w:val="000000"/>
          <w:sz w:val="24"/>
          <w:szCs w:val="24"/>
        </w:rPr>
        <w:t>С</w:t>
      </w:r>
      <w:r w:rsidR="001D553F" w:rsidRPr="005C1B7E">
        <w:rPr>
          <w:rFonts w:eastAsia="Times New Roman"/>
          <w:color w:val="000000"/>
          <w:sz w:val="24"/>
          <w:szCs w:val="24"/>
        </w:rPr>
        <w:t>троить  несложные</w:t>
      </w:r>
      <w:proofErr w:type="gramEnd"/>
      <w:r w:rsidR="001D553F" w:rsidRPr="005C1B7E">
        <w:rPr>
          <w:rFonts w:eastAsia="Times New Roman"/>
          <w:color w:val="000000"/>
          <w:sz w:val="24"/>
          <w:szCs w:val="24"/>
        </w:rPr>
        <w:t xml:space="preserve">  рассуждения,  устанавливать  причинно- следственные связи, делать выводы, формулировать их. </w:t>
      </w:r>
    </w:p>
    <w:p w:rsidR="001D553F" w:rsidRP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proofErr w:type="spellStart"/>
      <w:r w:rsidRPr="004062D2">
        <w:rPr>
          <w:rFonts w:eastAsia="Times New Roman"/>
          <w:b/>
          <w:color w:val="000000"/>
          <w:sz w:val="24"/>
          <w:szCs w:val="24"/>
        </w:rPr>
        <w:t>К</w:t>
      </w:r>
      <w:r w:rsidR="00C56074" w:rsidRPr="004062D2">
        <w:rPr>
          <w:rFonts w:eastAsia="Times New Roman"/>
          <w:b/>
          <w:color w:val="000000"/>
          <w:sz w:val="24"/>
          <w:szCs w:val="24"/>
        </w:rPr>
        <w:t>оммукативные</w:t>
      </w:r>
      <w:proofErr w:type="spellEnd"/>
      <w:r w:rsidRPr="004062D2">
        <w:rPr>
          <w:rFonts w:eastAsia="Times New Roman"/>
          <w:b/>
          <w:color w:val="000000"/>
          <w:sz w:val="24"/>
          <w:szCs w:val="24"/>
        </w:rPr>
        <w:t xml:space="preserve">  УУД </w:t>
      </w:r>
    </w:p>
    <w:p w:rsidR="001D553F" w:rsidRPr="004062D2" w:rsidRDefault="001D553F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lastRenderedPageBreak/>
        <w:t>Выражать  свои  мысли  и  чувства  в  устной  и  письменной форме,  ориентируясь  на  зад</w:t>
      </w:r>
      <w:r w:rsidR="004062D2" w:rsidRPr="004062D2">
        <w:rPr>
          <w:rFonts w:eastAsia="Times New Roman"/>
          <w:color w:val="000000"/>
          <w:sz w:val="24"/>
          <w:szCs w:val="24"/>
        </w:rPr>
        <w:t>ачи  и  ситуацию  общения,  со</w:t>
      </w:r>
      <w:r w:rsidRPr="004062D2">
        <w:rPr>
          <w:rFonts w:eastAsia="Times New Roman"/>
          <w:color w:val="000000"/>
          <w:sz w:val="24"/>
          <w:szCs w:val="24"/>
        </w:rPr>
        <w:t>блюдая нормы литературного языка и нормы «хорошей» речи (ясность, точность, с</w:t>
      </w:r>
      <w:r w:rsidR="004062D2" w:rsidRPr="004062D2">
        <w:rPr>
          <w:rFonts w:eastAsia="Times New Roman"/>
          <w:color w:val="000000"/>
          <w:sz w:val="24"/>
          <w:szCs w:val="24"/>
        </w:rPr>
        <w:t>одержательность, последователь</w:t>
      </w:r>
      <w:r w:rsidRPr="004062D2">
        <w:rPr>
          <w:rFonts w:eastAsia="Times New Roman"/>
          <w:color w:val="000000"/>
          <w:sz w:val="24"/>
          <w:szCs w:val="24"/>
        </w:rPr>
        <w:t xml:space="preserve">ность выражения мысли и др.);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О</w:t>
      </w:r>
      <w:r w:rsidR="001D553F" w:rsidRPr="004062D2">
        <w:rPr>
          <w:rFonts w:eastAsia="Times New Roman"/>
          <w:color w:val="000000"/>
          <w:sz w:val="24"/>
          <w:szCs w:val="24"/>
        </w:rPr>
        <w:t>риентироваться на поз</w:t>
      </w:r>
      <w:r w:rsidRPr="004062D2">
        <w:rPr>
          <w:rFonts w:eastAsia="Times New Roman"/>
          <w:color w:val="000000"/>
          <w:sz w:val="24"/>
          <w:szCs w:val="24"/>
        </w:rPr>
        <w:t>ицию партнёра в общении и взаи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модействии;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А</w:t>
      </w:r>
      <w:r w:rsidR="001D553F" w:rsidRPr="004062D2">
        <w:rPr>
          <w:rFonts w:eastAsia="Times New Roman"/>
          <w:color w:val="000000"/>
          <w:sz w:val="24"/>
          <w:szCs w:val="24"/>
        </w:rPr>
        <w:t>декватно использовать ре</w:t>
      </w:r>
      <w:r w:rsidRPr="004062D2">
        <w:rPr>
          <w:rFonts w:eastAsia="Times New Roman"/>
          <w:color w:val="000000"/>
          <w:sz w:val="24"/>
          <w:szCs w:val="24"/>
        </w:rPr>
        <w:t>чевые средства для решения раз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личных коммуникативных </w:t>
      </w:r>
      <w:r w:rsidRPr="004062D2">
        <w:rPr>
          <w:rFonts w:eastAsia="Times New Roman"/>
          <w:color w:val="000000"/>
          <w:sz w:val="24"/>
          <w:szCs w:val="24"/>
        </w:rPr>
        <w:t>задач; понимать зависимость ха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рактера речи от задач и ситуации общения;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У</w:t>
      </w:r>
      <w:r w:rsidR="001D553F" w:rsidRPr="004062D2">
        <w:rPr>
          <w:rFonts w:eastAsia="Times New Roman"/>
          <w:color w:val="000000"/>
          <w:sz w:val="24"/>
          <w:szCs w:val="24"/>
        </w:rPr>
        <w:t>частвовать  в  диалоге,  общей  беседе,  совместн</w:t>
      </w:r>
      <w:r w:rsidRPr="004062D2">
        <w:rPr>
          <w:rFonts w:eastAsia="Times New Roman"/>
          <w:color w:val="000000"/>
          <w:sz w:val="24"/>
          <w:szCs w:val="24"/>
        </w:rPr>
        <w:t>ой  деятель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ности (в парах и группах), договариваться с партнёрами о способах решения учебной задачи, приходить к общему решению, осуществлять взаимоконтроль;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З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адавать вопросы,  необходимые  для  организации  собственной деятельности и сотрудничества с партнёром;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К</w:t>
      </w:r>
      <w:r w:rsidR="001D553F" w:rsidRPr="004062D2">
        <w:rPr>
          <w:rFonts w:eastAsia="Times New Roman"/>
          <w:color w:val="000000"/>
          <w:sz w:val="24"/>
          <w:szCs w:val="24"/>
        </w:rPr>
        <w:t>онтролировать действия па</w:t>
      </w:r>
      <w:r w:rsidRPr="004062D2">
        <w:rPr>
          <w:rFonts w:eastAsia="Times New Roman"/>
          <w:color w:val="000000"/>
          <w:sz w:val="24"/>
          <w:szCs w:val="24"/>
        </w:rPr>
        <w:t>ртнёра, оказывать в сотрудниче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стве необходимую помощь;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У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читывать  разные  мнения  и  интересы  и  высказывать  своё собственное мнение (позицию), аргументировать его;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О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ценивать мысли, советы, предложения других </w:t>
      </w:r>
      <w:r w:rsidRPr="004062D2">
        <w:rPr>
          <w:rFonts w:eastAsia="Times New Roman"/>
          <w:color w:val="000000"/>
          <w:sz w:val="24"/>
          <w:szCs w:val="24"/>
        </w:rPr>
        <w:t>людей, при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нимать их во внимание и </w:t>
      </w:r>
      <w:r w:rsidRPr="004062D2">
        <w:rPr>
          <w:rFonts w:eastAsia="Times New Roman"/>
          <w:color w:val="000000"/>
          <w:sz w:val="24"/>
          <w:szCs w:val="24"/>
        </w:rPr>
        <w:t>пытаться учитывать в своей дея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тельности; </w:t>
      </w:r>
    </w:p>
    <w:p w:rsidR="001D553F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С</w:t>
      </w:r>
      <w:r w:rsidR="001D553F" w:rsidRPr="004062D2">
        <w:rPr>
          <w:rFonts w:eastAsia="Times New Roman"/>
          <w:color w:val="000000"/>
          <w:sz w:val="24"/>
          <w:szCs w:val="24"/>
        </w:rPr>
        <w:t>троить монологическое в</w:t>
      </w:r>
      <w:r w:rsidRPr="004062D2">
        <w:rPr>
          <w:rFonts w:eastAsia="Times New Roman"/>
          <w:color w:val="000000"/>
          <w:sz w:val="24"/>
          <w:szCs w:val="24"/>
        </w:rPr>
        <w:t>ысказывание с учётом поставлен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ной коммуникативной задачи; </w:t>
      </w:r>
    </w:p>
    <w:p w:rsidR="004062D2" w:rsidRPr="004062D2" w:rsidRDefault="004062D2" w:rsidP="00E43421">
      <w:pPr>
        <w:pStyle w:val="a4"/>
        <w:numPr>
          <w:ilvl w:val="0"/>
          <w:numId w:val="35"/>
        </w:numPr>
        <w:spacing w:after="12" w:line="268" w:lineRule="auto"/>
        <w:ind w:left="142" w:right="-1" w:hanging="284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color w:val="000000"/>
          <w:sz w:val="24"/>
          <w:szCs w:val="24"/>
        </w:rPr>
        <w:t>П</w:t>
      </w:r>
      <w:r w:rsidR="001D553F" w:rsidRPr="004062D2">
        <w:rPr>
          <w:rFonts w:eastAsia="Times New Roman"/>
          <w:color w:val="000000"/>
          <w:sz w:val="24"/>
          <w:szCs w:val="24"/>
        </w:rPr>
        <w:t xml:space="preserve">рименять приобретённые коммуникативные умения в практике свободного общения. </w:t>
      </w:r>
    </w:p>
    <w:p w:rsidR="001D553F" w:rsidRPr="004062D2" w:rsidRDefault="001D553F" w:rsidP="00E43421">
      <w:pPr>
        <w:pStyle w:val="a4"/>
        <w:spacing w:after="12" w:line="268" w:lineRule="auto"/>
        <w:ind w:left="142" w:right="-1"/>
        <w:jc w:val="both"/>
        <w:rPr>
          <w:rFonts w:eastAsia="Times New Roman"/>
          <w:color w:val="000000"/>
          <w:sz w:val="24"/>
          <w:szCs w:val="24"/>
        </w:rPr>
      </w:pPr>
      <w:r w:rsidRPr="004062D2">
        <w:rPr>
          <w:rFonts w:eastAsia="Times New Roman"/>
          <w:b/>
          <w:color w:val="000000"/>
          <w:sz w:val="24"/>
          <w:szCs w:val="24"/>
        </w:rPr>
        <w:t xml:space="preserve">Предметные результаты.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Содержательная линия «Система языка» </w:t>
      </w:r>
    </w:p>
    <w:p w:rsid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«Фонетика и графика»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9D4CC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звуки и буквы;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характеризовать звуки русского языка: гласные ударные/безударные; согласные твердые/мягкие, парные/непарные твердые и мягкие; согласные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звонкие/глухие, парные/непарные звонкие и глухие;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:rsidR="001D553F" w:rsidRPr="007D767B" w:rsidRDefault="009D4CCF" w:rsidP="00E43421">
      <w:pPr>
        <w:spacing w:after="35" w:line="2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</w:t>
      </w:r>
      <w:r w:rsidR="001D553F"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="001D553F" w:rsidRPr="007D767B">
        <w:rPr>
          <w:rFonts w:eastAsia="Times New Roman"/>
          <w:color w:val="000000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  <w:r w:rsidR="001D553F"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«Орфоэпия»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9D4CC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35" w:line="2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 </w:t>
      </w:r>
    </w:p>
    <w:p w:rsid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«Состав слова (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морфемика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)»</w:t>
      </w: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</w:t>
      </w:r>
      <w:r w:rsidR="009D4CCF">
        <w:rPr>
          <w:rFonts w:eastAsia="Times New Roman"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изменяемые и неизменяемые слова;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родственные (однокоренные) слова и формы слова;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находить в словах с однозначно выделяемыми морфемами окончание, корень, приставку, суффикс. </w:t>
      </w:r>
    </w:p>
    <w:p w:rsidR="001D553F" w:rsidRPr="007D767B" w:rsidRDefault="009D4CC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выполнять морфемный анализ слова в соответствии с предложенным учебником алгоритмом, оценивать правильность его выполнения;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использовать результаты выполненного морфемного анализа для решения орфографических и/или речевых задач. </w:t>
      </w:r>
    </w:p>
    <w:p w:rsidR="001D553F" w:rsidRPr="007D767B" w:rsidRDefault="001D553F" w:rsidP="00E43421">
      <w:pPr>
        <w:spacing w:after="28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4062D2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«Лексика»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9D4CC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выявлять слова, значение которых требует уточнения;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определять значение слова по тексту или уточнять с помощью толкового словаря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подбирать синонимы для устранения повторов в тексте. </w:t>
      </w:r>
    </w:p>
    <w:p w:rsidR="001D553F" w:rsidRPr="007D767B" w:rsidRDefault="001D553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     </w:t>
      </w:r>
      <w:r w:rsidR="009D4CCF">
        <w:rPr>
          <w:rFonts w:eastAsia="Times New Roman"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подбирать антонимы для точной характеристики предметов при их </w:t>
      </w:r>
    </w:p>
    <w:p w:rsidR="001D553F" w:rsidRPr="007D767B" w:rsidRDefault="001D553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сравнении;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употребление в тексте слов в прямом и переносном значении </w:t>
      </w:r>
    </w:p>
    <w:p w:rsidR="001D553F" w:rsidRPr="007D767B" w:rsidRDefault="001D553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(простые случаи);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оценивать уместность использования слов в тексте;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выбирать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слова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из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ряда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предложенных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для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успешного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решения коммуникативной задачи. </w:t>
      </w: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«Морфология»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9D4CC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распознавать грамматические признаки слов;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 </w:t>
      </w:r>
    </w:p>
    <w:p w:rsidR="001D553F" w:rsidRPr="007D767B" w:rsidRDefault="001D553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       </w:t>
      </w:r>
      <w:r w:rsidR="009D4CCF">
        <w:rPr>
          <w:rFonts w:eastAsia="Times New Roman"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проводить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морфологический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разбор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имен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существительных,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имен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1D553F" w:rsidRPr="007D767B" w:rsidRDefault="001D553F" w:rsidP="00E43421">
      <w:pPr>
        <w:numPr>
          <w:ilvl w:val="2"/>
          <w:numId w:val="10"/>
        </w:numPr>
        <w:spacing w:after="35" w:line="2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и, а, но, </w:t>
      </w:r>
      <w:r w:rsidRPr="007D767B">
        <w:rPr>
          <w:rFonts w:eastAsia="Times New Roman"/>
          <w:color w:val="000000"/>
          <w:sz w:val="24"/>
          <w:szCs w:val="24"/>
        </w:rPr>
        <w:t xml:space="preserve">частицу </w:t>
      </w:r>
      <w:r w:rsidRPr="007D767B">
        <w:rPr>
          <w:rFonts w:eastAsia="Times New Roman"/>
          <w:b/>
          <w:color w:val="000000"/>
          <w:sz w:val="24"/>
          <w:szCs w:val="24"/>
        </w:rPr>
        <w:t>не</w:t>
      </w:r>
      <w:r w:rsidRPr="007D767B">
        <w:rPr>
          <w:rFonts w:eastAsia="Times New Roman"/>
          <w:color w:val="000000"/>
          <w:sz w:val="24"/>
          <w:szCs w:val="24"/>
        </w:rPr>
        <w:t xml:space="preserve"> при глаголах. </w:t>
      </w:r>
    </w:p>
    <w:p w:rsid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Раздел «Синтаксис»</w:t>
      </w: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="009D4CCF">
        <w:rPr>
          <w:rFonts w:eastAsia="Times New Roman"/>
          <w:color w:val="000000"/>
          <w:sz w:val="24"/>
          <w:szCs w:val="24"/>
        </w:rPr>
        <w:t>Обучающийся</w:t>
      </w:r>
      <w:r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предложение, словосочетание, слово;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устанавливать при помощи смысловых вопросов связь между словами в словосочетании и предложении;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классифицировать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предложения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цели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высказывания,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находить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повествовательные/побудительные/вопросительные  предложения;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определять восклицательную/невосклицательную интонацию предложения;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находить главные и второстепенные (без деления на виды) члены предложения;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выделять предложения с однородными членами. </w:t>
      </w:r>
    </w:p>
    <w:p w:rsidR="001D553F" w:rsidRPr="007D767B" w:rsidRDefault="009D4CC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различать второстепенные члены предложения —определения, дополнения, обстоятельства;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выполнять в соответствии с предложенным в учебнике алгоритмом разбор простого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предложения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(по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членам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предложения,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синтаксический), </w:t>
      </w:r>
      <w:r w:rsidRPr="007D767B">
        <w:rPr>
          <w:rFonts w:eastAsia="Times New Roman"/>
          <w:color w:val="000000"/>
          <w:sz w:val="24"/>
          <w:szCs w:val="24"/>
        </w:rPr>
        <w:tab/>
        <w:t xml:space="preserve">оценивать правильность разбора;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различать простые и сложные предложения. </w:t>
      </w:r>
    </w:p>
    <w:p w:rsid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Содержательная линия «Орфография и пунктуация» </w:t>
      </w:r>
    </w:p>
    <w:p w:rsidR="001D553F" w:rsidRPr="007D767B" w:rsidRDefault="009D4CC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применять правила правописания (в объеме содержания курса);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определять (уточнять) написание слова по орфографическому словарю учебника;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безошибочно списывать текст;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писать под диктовку тексты в соответствии с изученными правилами правописания;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проверять собственный и предложенный текст, находить и исправлять орфографические и пунктуационные ошибки. </w:t>
      </w:r>
    </w:p>
    <w:p w:rsidR="001D553F" w:rsidRPr="007D767B" w:rsidRDefault="009D4CC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осознавать место возможного возникновения орфографической ошибки; –</w:t>
      </w:r>
      <w:r w:rsidRPr="007D767B">
        <w:rPr>
          <w:rFonts w:eastAsia="Arial"/>
          <w:color w:val="000000"/>
          <w:sz w:val="24"/>
          <w:szCs w:val="24"/>
        </w:rPr>
        <w:t xml:space="preserve"> </w:t>
      </w:r>
      <w:r w:rsidRPr="007D767B">
        <w:rPr>
          <w:rFonts w:eastAsia="Arial"/>
          <w:color w:val="000000"/>
          <w:sz w:val="24"/>
          <w:szCs w:val="24"/>
        </w:rPr>
        <w:tab/>
      </w:r>
      <w:r w:rsidRPr="007D767B">
        <w:rPr>
          <w:rFonts w:eastAsia="Times New Roman"/>
          <w:color w:val="000000"/>
          <w:sz w:val="24"/>
          <w:szCs w:val="24"/>
        </w:rPr>
        <w:t xml:space="preserve">подбирать примеры с определенной орфограммой;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 составлении собственных текстов перефразировать записываемое, чтобы избежать орфографических и пунктуационных ошибок;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 </w:t>
      </w:r>
    </w:p>
    <w:p w:rsidR="004062D2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Содержательная линия «Развитие речи» </w:t>
      </w:r>
    </w:p>
    <w:p w:rsidR="001D553F" w:rsidRPr="007D767B" w:rsidRDefault="009D4CC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научится: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82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оценивать правильность (уместность) выбора языковых и неязыковых средств уст</w:t>
      </w:r>
      <w:r w:rsidR="004062D2">
        <w:rPr>
          <w:rFonts w:eastAsia="Times New Roman"/>
          <w:color w:val="000000"/>
          <w:sz w:val="24"/>
          <w:szCs w:val="24"/>
        </w:rPr>
        <w:t>ного общения на уроке, в школе,</w:t>
      </w:r>
      <w:r w:rsidRPr="007D767B">
        <w:rPr>
          <w:rFonts w:eastAsia="Times New Roman"/>
          <w:color w:val="000000"/>
          <w:sz w:val="24"/>
          <w:szCs w:val="24"/>
        </w:rPr>
        <w:t xml:space="preserve"> в быту, со знакомыми и незнакомыми, с людьми разного возраста;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соблюдать в повседневной жизни нормы речевого этикета и правила устного общения (умение слышать, реагировать на реплики, поддерживать разговор);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выражать собственное мнение и аргументировать его;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самостоятельно озаглавливать текст;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составлять план текста; </w:t>
      </w:r>
    </w:p>
    <w:p w:rsidR="001D553F" w:rsidRPr="007D767B" w:rsidRDefault="001D553F" w:rsidP="00E43421">
      <w:pPr>
        <w:numPr>
          <w:ilvl w:val="2"/>
          <w:numId w:val="10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сочинять письма, поздравительные открытки, записки и другие небольшие тексты для конкретных ситуаций общения. </w:t>
      </w:r>
    </w:p>
    <w:p w:rsidR="001D553F" w:rsidRPr="007D767B" w:rsidRDefault="009D4CC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Обучающийся</w:t>
      </w:r>
      <w:r w:rsidR="001D553F" w:rsidRPr="007D767B">
        <w:rPr>
          <w:rFonts w:eastAsia="Times New Roman"/>
          <w:color w:val="000000"/>
          <w:sz w:val="24"/>
          <w:szCs w:val="24"/>
        </w:rPr>
        <w:t xml:space="preserve"> получит возможность научиться: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создавать тексты по предложенному заголовку;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подробно или выборочно пересказывать текст;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пересказывать текст от другого лица;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анализировать и корректировать тексты с нарушенным порядком </w:t>
      </w:r>
    </w:p>
    <w:p w:rsidR="001D553F" w:rsidRPr="007D767B" w:rsidRDefault="001D553F" w:rsidP="00E43421">
      <w:p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предложений, находить в тексте смысловые пропуски;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корректировать тексты, в которых допущены нарушения культуры речи; </w:t>
      </w:r>
    </w:p>
    <w:p w:rsidR="001D553F" w:rsidRPr="007D767B" w:rsidRDefault="001D553F" w:rsidP="00E43421">
      <w:pPr>
        <w:numPr>
          <w:ilvl w:val="2"/>
          <w:numId w:val="10"/>
        </w:numPr>
        <w:spacing w:after="35" w:line="2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соблюдать нормы речевого взаимодействия при интерактивном общении (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sms­сообщения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, электронная почта, Интернет и другие виды и способы связи). </w:t>
      </w:r>
    </w:p>
    <w:p w:rsidR="001D553F" w:rsidRPr="007D767B" w:rsidRDefault="001D553F" w:rsidP="00E43421">
      <w:pPr>
        <w:numPr>
          <w:ilvl w:val="2"/>
          <w:numId w:val="10"/>
        </w:numPr>
        <w:spacing w:after="17" w:line="39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изучения курса русского языка, родного русского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языка.(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перед содержанием) </w:t>
      </w:r>
    </w:p>
    <w:p w:rsidR="007559BE" w:rsidRPr="007D767B" w:rsidRDefault="007559BE" w:rsidP="00E43421">
      <w:pPr>
        <w:pStyle w:val="a4"/>
        <w:spacing w:after="177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</w:p>
    <w:p w:rsidR="00602CFE" w:rsidRPr="007D767B" w:rsidRDefault="00602CFE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="001D553F" w:rsidRPr="007D767B">
        <w:rPr>
          <w:rFonts w:eastAsia="Times New Roman"/>
          <w:b/>
          <w:color w:val="000000"/>
          <w:sz w:val="24"/>
          <w:szCs w:val="24"/>
        </w:rPr>
        <w:t xml:space="preserve">                                                         4 класс</w:t>
      </w:r>
    </w:p>
    <w:p w:rsidR="00FB1393" w:rsidRPr="007D767B" w:rsidRDefault="00FB1393" w:rsidP="00E43421">
      <w:pPr>
        <w:spacing w:after="32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lastRenderedPageBreak/>
        <w:t xml:space="preserve">Личностные результаты </w:t>
      </w:r>
    </w:p>
    <w:p w:rsidR="00FB1393" w:rsidRPr="007D767B" w:rsidRDefault="00FB1393" w:rsidP="00E43421">
      <w:pPr>
        <w:numPr>
          <w:ilvl w:val="0"/>
          <w:numId w:val="14"/>
        </w:numPr>
        <w:spacing w:line="276" w:lineRule="auto"/>
        <w:ind w:left="0" w:right="-1" w:hanging="142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Формирование чувства гордости за свою Родину, российский народ и историю России; </w:t>
      </w:r>
      <w:r w:rsidRPr="007D767B">
        <w:rPr>
          <w:sz w:val="24"/>
          <w:szCs w:val="24"/>
        </w:rPr>
        <w:tab/>
        <w:t xml:space="preserve">осознание </w:t>
      </w:r>
      <w:r w:rsidRPr="007D767B">
        <w:rPr>
          <w:sz w:val="24"/>
          <w:szCs w:val="24"/>
        </w:rPr>
        <w:tab/>
        <w:t xml:space="preserve">своей </w:t>
      </w:r>
      <w:r w:rsidRPr="007D767B">
        <w:rPr>
          <w:sz w:val="24"/>
          <w:szCs w:val="24"/>
        </w:rPr>
        <w:tab/>
        <w:t xml:space="preserve">этнической </w:t>
      </w:r>
      <w:r w:rsidRPr="007D767B">
        <w:rPr>
          <w:sz w:val="24"/>
          <w:szCs w:val="24"/>
        </w:rPr>
        <w:tab/>
        <w:t xml:space="preserve">и </w:t>
      </w:r>
      <w:r w:rsidRPr="007D767B">
        <w:rPr>
          <w:sz w:val="24"/>
          <w:szCs w:val="24"/>
        </w:rPr>
        <w:tab/>
        <w:t xml:space="preserve">национальной </w:t>
      </w:r>
      <w:r w:rsidRPr="007D767B">
        <w:rPr>
          <w:sz w:val="24"/>
          <w:szCs w:val="24"/>
        </w:rPr>
        <w:tab/>
        <w:t xml:space="preserve">принадлежности, формирование </w:t>
      </w:r>
      <w:r w:rsidRPr="007D767B">
        <w:rPr>
          <w:sz w:val="24"/>
          <w:szCs w:val="24"/>
        </w:rPr>
        <w:tab/>
        <w:t xml:space="preserve">ценностей </w:t>
      </w:r>
      <w:r w:rsidRPr="007D767B">
        <w:rPr>
          <w:sz w:val="24"/>
          <w:szCs w:val="24"/>
        </w:rPr>
        <w:tab/>
        <w:t xml:space="preserve">многонационального </w:t>
      </w:r>
      <w:r w:rsidRPr="007D767B">
        <w:rPr>
          <w:sz w:val="24"/>
          <w:szCs w:val="24"/>
        </w:rPr>
        <w:tab/>
        <w:t xml:space="preserve">российского </w:t>
      </w:r>
      <w:r w:rsidRPr="007D767B">
        <w:rPr>
          <w:sz w:val="24"/>
          <w:szCs w:val="24"/>
        </w:rPr>
        <w:tab/>
        <w:t xml:space="preserve">общества; становление гуманистических и демократических ценностных ориентаций.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FB1393" w:rsidRPr="007D767B" w:rsidRDefault="00FB1393" w:rsidP="00E43421">
      <w:pPr>
        <w:numPr>
          <w:ilvl w:val="0"/>
          <w:numId w:val="14"/>
        </w:numPr>
        <w:spacing w:after="10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Формирование уважительного отношения к иному мнению, истории и культуре других народов.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Овладение начальными навыками адаптации в динамично изменяющемся и развивающемся мире.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Формирование эстетических потребностей, ценностей и чувств.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FB1393" w:rsidRPr="007D767B" w:rsidRDefault="00FB1393" w:rsidP="00E43421">
      <w:pPr>
        <w:numPr>
          <w:ilvl w:val="0"/>
          <w:numId w:val="14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 </w:t>
      </w:r>
    </w:p>
    <w:p w:rsidR="00FB1393" w:rsidRPr="007D767B" w:rsidRDefault="00FB1393" w:rsidP="00E43421">
      <w:pPr>
        <w:numPr>
          <w:ilvl w:val="0"/>
          <w:numId w:val="14"/>
        </w:numPr>
        <w:spacing w:after="13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 </w:t>
      </w:r>
    </w:p>
    <w:p w:rsidR="00FB1393" w:rsidRPr="007D767B" w:rsidRDefault="00FB1393" w:rsidP="00E43421">
      <w:pPr>
        <w:spacing w:after="67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 </w:t>
      </w:r>
    </w:p>
    <w:p w:rsidR="00FB1393" w:rsidRPr="00B43B17" w:rsidRDefault="00FB1393" w:rsidP="00E43421">
      <w:pPr>
        <w:keepNext/>
        <w:keepLines/>
        <w:spacing w:line="259" w:lineRule="auto"/>
        <w:ind w:left="-142" w:right="-1"/>
        <w:jc w:val="both"/>
        <w:outlineLvl w:val="2"/>
        <w:rPr>
          <w:rFonts w:eastAsia="Times New Roman"/>
          <w:b/>
          <w:color w:val="231F20"/>
          <w:sz w:val="24"/>
          <w:szCs w:val="24"/>
          <w:lang w:eastAsia="en-US"/>
        </w:rPr>
      </w:pPr>
      <w:proofErr w:type="spellStart"/>
      <w:r w:rsidRPr="00B43B17">
        <w:rPr>
          <w:rFonts w:eastAsia="Times New Roman"/>
          <w:b/>
          <w:color w:val="231F20"/>
          <w:sz w:val="24"/>
          <w:szCs w:val="24"/>
          <w:lang w:eastAsia="en-US"/>
        </w:rPr>
        <w:t>Метапредметные</w:t>
      </w:r>
      <w:proofErr w:type="spellEnd"/>
      <w:r w:rsidRPr="00B43B17">
        <w:rPr>
          <w:rFonts w:eastAsia="Times New Roman"/>
          <w:b/>
          <w:color w:val="231F20"/>
          <w:sz w:val="24"/>
          <w:szCs w:val="24"/>
          <w:lang w:eastAsia="en-US"/>
        </w:rPr>
        <w:t xml:space="preserve">  результаты</w:t>
      </w:r>
      <w:r w:rsidRPr="00B43B17">
        <w:rPr>
          <w:rFonts w:eastAsia="Times New Roman"/>
          <w:b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FB1393" w:rsidP="00E43421">
      <w:pPr>
        <w:spacing w:after="147" w:line="259" w:lineRule="auto"/>
        <w:ind w:left="-142" w:right="-1"/>
        <w:jc w:val="both"/>
        <w:rPr>
          <w:rFonts w:eastAsia="Arial"/>
          <w:b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b/>
          <w:color w:val="000000"/>
          <w:sz w:val="24"/>
          <w:szCs w:val="24"/>
          <w:lang w:eastAsia="en-US"/>
        </w:rPr>
        <w:t xml:space="preserve"> </w:t>
      </w:r>
      <w:r w:rsidRPr="00B43B17">
        <w:rPr>
          <w:rFonts w:eastAsia="Arial"/>
          <w:b/>
          <w:color w:val="231F20"/>
          <w:sz w:val="24"/>
          <w:szCs w:val="24"/>
          <w:lang w:eastAsia="en-US"/>
        </w:rPr>
        <w:t>Р</w:t>
      </w:r>
      <w:r w:rsidR="00C56074" w:rsidRPr="00B43B17">
        <w:rPr>
          <w:rFonts w:eastAsia="Arial"/>
          <w:b/>
          <w:color w:val="231F20"/>
          <w:sz w:val="24"/>
          <w:szCs w:val="24"/>
          <w:lang w:eastAsia="en-US"/>
        </w:rPr>
        <w:t>егулятивные</w:t>
      </w:r>
      <w:r w:rsidRPr="00B43B17">
        <w:rPr>
          <w:rFonts w:eastAsia="Arial"/>
          <w:b/>
          <w:color w:val="231F20"/>
          <w:sz w:val="24"/>
          <w:szCs w:val="24"/>
          <w:lang w:eastAsia="en-US"/>
        </w:rPr>
        <w:t xml:space="preserve"> УУД</w:t>
      </w:r>
      <w:r w:rsidRPr="00B43B17">
        <w:rPr>
          <w:rFonts w:eastAsia="Arial"/>
          <w:b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9D4CCF" w:rsidP="00E43421">
      <w:pPr>
        <w:spacing w:after="5" w:line="271" w:lineRule="auto"/>
        <w:ind w:left="-142" w:right="-1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Обучающийся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 xml:space="preserve"> научится: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3" w:line="297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П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ринимать и сохранять цели и задачи учебной деятельности; в сотрудничестве с учител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ем находить средства их осущест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вления и ставить новые уче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бные задачи; проявлять познава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тельную инициативу в учебном сотрудничестве;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28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У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читывать выделенные уч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ителем ориентиры действия в но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вом учебном материале (в сотрудничестве с учителем,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 xml:space="preserve"> одно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классниками);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П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ланировать, контролировать и оценивать учебные действия в соответствии с поставл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енной задачей и условиями её ре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ализации;  определять  наиб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олее  эффективные  способы  до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стижения результата;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В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ыполнять действия по намеченному пла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ну, а также по ин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струкциям, содержащимс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я в источниках информации (в за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даниях учебника, в справо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чном материале учебника — в па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мятках); учитывать правило (алгоритм) в планировании и контроле способа решения;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существлять итоговый и пошаговый контроль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 xml:space="preserve"> по результа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ту, адекватно оценивать правильность выполнения действия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и вносить необходимые коррективы в исполнение действия как по ходу его реализации, так и в конце действия;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5" w:line="345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В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ыполнять учебные действия в устной, письменной речи, во внутреннем плане;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5" w:line="346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lastRenderedPageBreak/>
        <w:t>А</w:t>
      </w:r>
      <w:r>
        <w:rPr>
          <w:rFonts w:eastAsia="Times New Roman"/>
          <w:color w:val="231F20"/>
          <w:sz w:val="24"/>
          <w:szCs w:val="24"/>
          <w:lang w:eastAsia="en-US"/>
        </w:rPr>
        <w:t xml:space="preserve">декватно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воспринимать  оценку  своей  работы  учителями, товарищами, другими лицами;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6"/>
        </w:numPr>
        <w:spacing w:after="30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П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онимать причины успеха/неуспеха учебной деятельности и способности  конструктивно  действовать  даже  в  ситуациях неуспеха.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FB1393" w:rsidRDefault="00FB1393" w:rsidP="00E43421">
      <w:pPr>
        <w:spacing w:after="140" w:line="259" w:lineRule="auto"/>
        <w:ind w:left="-142" w:right="-1"/>
        <w:jc w:val="both"/>
        <w:rPr>
          <w:rFonts w:eastAsia="Times New Roman"/>
          <w:color w:val="231F20"/>
          <w:sz w:val="24"/>
          <w:szCs w:val="24"/>
          <w:highlight w:val="yellow"/>
          <w:lang w:eastAsia="en-US"/>
        </w:rPr>
      </w:pPr>
      <w:r w:rsidRPr="00FB1393">
        <w:rPr>
          <w:rFonts w:eastAsia="Times New Roman"/>
          <w:color w:val="000000"/>
          <w:sz w:val="24"/>
          <w:szCs w:val="24"/>
          <w:highlight w:val="yellow"/>
          <w:lang w:eastAsia="en-US"/>
        </w:rPr>
        <w:t xml:space="preserve"> </w:t>
      </w:r>
    </w:p>
    <w:p w:rsidR="00FB1393" w:rsidRPr="00B43B17" w:rsidRDefault="00FB1393" w:rsidP="00E43421">
      <w:pPr>
        <w:keepNext/>
        <w:keepLines/>
        <w:spacing w:after="49" w:line="259" w:lineRule="auto"/>
        <w:ind w:left="-142" w:right="-1"/>
        <w:jc w:val="both"/>
        <w:outlineLvl w:val="3"/>
        <w:rPr>
          <w:rFonts w:eastAsia="Arial"/>
          <w:b/>
          <w:color w:val="231F20"/>
          <w:sz w:val="24"/>
          <w:szCs w:val="24"/>
          <w:lang w:eastAsia="en-US"/>
        </w:rPr>
      </w:pPr>
      <w:r w:rsidRPr="00B43B17">
        <w:rPr>
          <w:rFonts w:eastAsia="Arial"/>
          <w:b/>
          <w:color w:val="231F20"/>
          <w:sz w:val="24"/>
          <w:szCs w:val="24"/>
          <w:lang w:eastAsia="en-US"/>
        </w:rPr>
        <w:t>П</w:t>
      </w:r>
      <w:r w:rsidR="00B43B17" w:rsidRPr="00B43B17">
        <w:rPr>
          <w:rFonts w:eastAsia="Arial"/>
          <w:b/>
          <w:color w:val="231F20"/>
          <w:sz w:val="24"/>
          <w:szCs w:val="24"/>
          <w:lang w:eastAsia="en-US"/>
        </w:rPr>
        <w:t>ознавательные</w:t>
      </w:r>
      <w:r w:rsidRPr="00B43B17">
        <w:rPr>
          <w:rFonts w:eastAsia="Arial"/>
          <w:b/>
          <w:color w:val="231F20"/>
          <w:sz w:val="24"/>
          <w:szCs w:val="24"/>
          <w:lang w:eastAsia="en-US"/>
        </w:rPr>
        <w:t xml:space="preserve">  УУД</w:t>
      </w:r>
      <w:r w:rsidRPr="00B43B17">
        <w:rPr>
          <w:rFonts w:eastAsia="Arial"/>
          <w:b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FB1393" w:rsidP="00E43421">
      <w:pPr>
        <w:spacing w:after="5" w:line="271" w:lineRule="auto"/>
        <w:ind w:left="-142" w:right="-1"/>
        <w:jc w:val="both"/>
        <w:rPr>
          <w:rFonts w:eastAsia="Times New Roman"/>
          <w:b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b/>
          <w:color w:val="231F20"/>
          <w:sz w:val="24"/>
          <w:szCs w:val="24"/>
          <w:lang w:eastAsia="en-US"/>
        </w:rPr>
        <w:t>Выпускник научится:</w:t>
      </w:r>
      <w:r w:rsidRPr="00B43B17">
        <w:rPr>
          <w:rFonts w:eastAsia="Times New Roman"/>
          <w:b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И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спользовать  язык  с  целью  поиска  необходимой  информации в различных источ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никах для выполнения учебных за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даний (учебная, дополнительная литература, использование ресурсов библиотек и сети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 xml:space="preserve"> Интернет); пользоваться слова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рями и справочниками различных типов;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343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З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аписывать, фиксирова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ть информацию с помощью инстру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ментов ИКТ;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риентироваться  на  разнооб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разие  способов  решения  учеб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ных   задач,   осуществлять   выбор   наиболее   эффективных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 зависимости от кон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кретной языковой или речевой за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дачи;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И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спользовать  знаково-символи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ческие  средства  (в  том  чис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ле  модели,  схемы,  таблицы)  представления  информации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для создания моделей изу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чаемых единиц языка, преобразо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вывать модели и схемы для решения учебных, практических и лингвистических задач;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В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ладеть  навыками  смыслового  чтения  текстов  различных стилей и жанров в соответствии с конкретными целями и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5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proofErr w:type="gramStart"/>
      <w:r w:rsidRPr="00B43B17">
        <w:rPr>
          <w:rFonts w:eastAsia="Times New Roman"/>
          <w:color w:val="231F20"/>
          <w:sz w:val="24"/>
          <w:szCs w:val="24"/>
          <w:lang w:eastAsia="en-US"/>
        </w:rPr>
        <w:t>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сознанно  и</w:t>
      </w:r>
      <w:proofErr w:type="gramEnd"/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 xml:space="preserve">  произвольно  строить  речевое  высказывание  в соответствии с задачами коммуникации и составлять тексты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в устной и письменной формах; выступать перед аудит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ори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ей одноклассников с небольшими сообщениями, используя аудио-, видео- и графическое сопровождение;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43B17" w:rsidRDefault="00B43B17" w:rsidP="00E43421">
      <w:pPr>
        <w:pStyle w:val="a4"/>
        <w:numPr>
          <w:ilvl w:val="0"/>
          <w:numId w:val="37"/>
        </w:numPr>
        <w:spacing w:after="146" w:line="271" w:lineRule="auto"/>
        <w:ind w:left="142" w:right="-1" w:hanging="284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43B17">
        <w:rPr>
          <w:rFonts w:eastAsia="Times New Roman"/>
          <w:color w:val="231F20"/>
          <w:sz w:val="24"/>
          <w:szCs w:val="24"/>
          <w:lang w:eastAsia="en-US"/>
        </w:rPr>
        <w:t>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существлять логические де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йствия сравнения, анализа, син</w:t>
      </w:r>
      <w:r>
        <w:rPr>
          <w:rFonts w:eastAsia="Times New Roman"/>
          <w:color w:val="231F20"/>
          <w:sz w:val="24"/>
          <w:szCs w:val="24"/>
          <w:lang w:eastAsia="en-US"/>
        </w:rPr>
        <w:t xml:space="preserve">теза, 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обоб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щения,  классификации  по  родовидовым  при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знакам, устанавливать аналогии и причинно-следственные связи, строить рассуждение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, подводить факты языка под по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нятие на основе выделе</w:t>
      </w:r>
      <w:r w:rsidRPr="00B43B17">
        <w:rPr>
          <w:rFonts w:eastAsia="Times New Roman"/>
          <w:color w:val="231F20"/>
          <w:sz w:val="24"/>
          <w:szCs w:val="24"/>
          <w:lang w:eastAsia="en-US"/>
        </w:rPr>
        <w:t>ния комплекса существенных при</w:t>
      </w:r>
      <w:r w:rsidR="00FB1393" w:rsidRPr="00B43B17">
        <w:rPr>
          <w:rFonts w:eastAsia="Times New Roman"/>
          <w:color w:val="231F20"/>
          <w:sz w:val="24"/>
          <w:szCs w:val="24"/>
          <w:lang w:eastAsia="en-US"/>
        </w:rPr>
        <w:t>знаков и их синтеза.</w:t>
      </w:r>
      <w:r w:rsidR="00FB1393" w:rsidRPr="00B43B17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B43B17" w:rsidRDefault="00B43B17" w:rsidP="00E43421">
      <w:pPr>
        <w:pStyle w:val="a4"/>
        <w:spacing w:after="146" w:line="271" w:lineRule="auto"/>
        <w:ind w:left="142" w:right="-1"/>
        <w:jc w:val="both"/>
        <w:rPr>
          <w:rFonts w:eastAsia="Times New Roman"/>
          <w:color w:val="000000"/>
          <w:sz w:val="24"/>
          <w:szCs w:val="24"/>
          <w:lang w:eastAsia="en-US"/>
        </w:rPr>
      </w:pPr>
    </w:p>
    <w:p w:rsidR="00B43B17" w:rsidRPr="00B43B17" w:rsidRDefault="00B43B17" w:rsidP="00E43421">
      <w:pPr>
        <w:pStyle w:val="a4"/>
        <w:spacing w:after="146" w:line="271" w:lineRule="auto"/>
        <w:ind w:left="142" w:right="-1"/>
        <w:jc w:val="both"/>
        <w:rPr>
          <w:rFonts w:eastAsia="Times New Roman"/>
          <w:color w:val="231F20"/>
          <w:sz w:val="24"/>
          <w:szCs w:val="24"/>
          <w:lang w:eastAsia="en-US"/>
        </w:rPr>
      </w:pPr>
    </w:p>
    <w:p w:rsidR="00B43B17" w:rsidRPr="00BA13D5" w:rsidRDefault="00FB1393" w:rsidP="00E43421">
      <w:pPr>
        <w:spacing w:after="5" w:line="325" w:lineRule="auto"/>
        <w:ind w:left="-142" w:right="-1"/>
        <w:jc w:val="both"/>
        <w:rPr>
          <w:rFonts w:eastAsia="Arial"/>
          <w:b/>
          <w:color w:val="231F20"/>
          <w:sz w:val="24"/>
          <w:szCs w:val="24"/>
          <w:lang w:eastAsia="en-US"/>
        </w:rPr>
      </w:pPr>
      <w:r w:rsidRPr="00BA13D5">
        <w:rPr>
          <w:rFonts w:eastAsia="Arial"/>
          <w:b/>
          <w:color w:val="231F20"/>
          <w:sz w:val="24"/>
          <w:szCs w:val="24"/>
          <w:lang w:eastAsia="en-US"/>
        </w:rPr>
        <w:t>К</w:t>
      </w:r>
      <w:r w:rsidR="00B43B17" w:rsidRPr="00BA13D5">
        <w:rPr>
          <w:rFonts w:eastAsia="Arial"/>
          <w:b/>
          <w:color w:val="231F20"/>
          <w:sz w:val="24"/>
          <w:szCs w:val="24"/>
          <w:lang w:eastAsia="en-US"/>
        </w:rPr>
        <w:t>оммуникативные</w:t>
      </w:r>
      <w:r w:rsidRPr="00BA13D5">
        <w:rPr>
          <w:rFonts w:eastAsia="Arial"/>
          <w:b/>
          <w:color w:val="231F20"/>
          <w:sz w:val="24"/>
          <w:szCs w:val="24"/>
          <w:lang w:eastAsia="en-US"/>
        </w:rPr>
        <w:t xml:space="preserve">  УУД</w:t>
      </w:r>
    </w:p>
    <w:p w:rsidR="00FB1393" w:rsidRPr="00BA13D5" w:rsidRDefault="00FB1393" w:rsidP="00E43421">
      <w:pPr>
        <w:spacing w:after="5" w:line="325" w:lineRule="auto"/>
        <w:ind w:left="-142" w:right="-1"/>
        <w:jc w:val="both"/>
        <w:rPr>
          <w:rFonts w:eastAsia="Times New Roman"/>
          <w:b/>
          <w:color w:val="231F20"/>
          <w:sz w:val="24"/>
          <w:szCs w:val="24"/>
          <w:lang w:eastAsia="en-US"/>
        </w:rPr>
      </w:pPr>
      <w:r w:rsidRPr="00BA13D5">
        <w:rPr>
          <w:rFonts w:eastAsia="Arial"/>
          <w:b/>
          <w:color w:val="000000"/>
          <w:sz w:val="24"/>
          <w:szCs w:val="24"/>
          <w:lang w:eastAsia="en-US"/>
        </w:rPr>
        <w:t xml:space="preserve"> </w:t>
      </w:r>
      <w:r w:rsidRPr="00BA13D5">
        <w:rPr>
          <w:rFonts w:eastAsia="Times New Roman"/>
          <w:b/>
          <w:color w:val="231F20"/>
          <w:sz w:val="24"/>
          <w:szCs w:val="24"/>
          <w:lang w:eastAsia="en-US"/>
        </w:rPr>
        <w:t>Выпускник научится:</w:t>
      </w:r>
      <w:r w:rsidRPr="00BA13D5">
        <w:rPr>
          <w:rFonts w:eastAsia="Times New Roman"/>
          <w:b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С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лушать и слышать собеседника, вести диалог;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П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онимать необходимость о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риентироваться на позицию парт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нёра в общении, учитыв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ать различные мнения и координи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ровать различные позиции в сотрудничестве с целью успешного участия в диалоге;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С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троить  понятные  для  партнёра  высказывания; 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28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lastRenderedPageBreak/>
        <w:t>П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ризнавать   возможность   существования   различных   точек зрения и права каждого иметь свою; излагать своё мнение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и аргументировать свою точку зрения и оценку событий;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344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С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тремиться к более точн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ому выражению собственного мне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ния и позиции;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28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Д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оговариваться и приходить к общему решению в совмес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т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ной деятельности, в том ч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исле в ситуации столкновения ин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тересов;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345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З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адавать вопросы,  необходим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ые  для  организации  собствен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ной деятельности и сотрудничества с партнёром;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В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ыбирать адекватные язык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овые средства для успешного ре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шения коммуникативных з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адач (диалог, устные монологиче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ские высказывания, пись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менные тексты) с учётом особен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ностей разных видов речи, ситуаций общения;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43B17" w:rsidP="00E43421">
      <w:pPr>
        <w:pStyle w:val="a4"/>
        <w:numPr>
          <w:ilvl w:val="0"/>
          <w:numId w:val="38"/>
        </w:numPr>
        <w:spacing w:after="5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С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троить  монологическое  высказывание  с  учётом  ситуации общения  и  конкретной  реч</w:t>
      </w:r>
      <w:r w:rsidR="00BA13D5" w:rsidRPr="00BA13D5">
        <w:rPr>
          <w:rFonts w:eastAsia="Times New Roman"/>
          <w:color w:val="231F20"/>
          <w:sz w:val="24"/>
          <w:szCs w:val="24"/>
          <w:lang w:eastAsia="en-US"/>
        </w:rPr>
        <w:t>евой  задачи,  выбирая  соответ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ствующие языковые сред</w:t>
      </w:r>
      <w:r w:rsidR="00BA13D5" w:rsidRPr="00BA13D5">
        <w:rPr>
          <w:rFonts w:eastAsia="Times New Roman"/>
          <w:color w:val="231F20"/>
          <w:sz w:val="24"/>
          <w:szCs w:val="24"/>
          <w:lang w:eastAsia="en-US"/>
        </w:rPr>
        <w:t>ства, соблюдая нормы литератур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ного языка и нормы «хорошей» речи (ясность, точность, содержательность,  последовательность   выражения   мысли и др.);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A13D5" w:rsidP="00E43421">
      <w:pPr>
        <w:pStyle w:val="a4"/>
        <w:numPr>
          <w:ilvl w:val="0"/>
          <w:numId w:val="38"/>
        </w:numPr>
        <w:spacing w:after="30" w:line="271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А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ктивно использовать речев</w:t>
      </w:r>
      <w:r w:rsidRPr="00BA13D5">
        <w:rPr>
          <w:rFonts w:eastAsia="Times New Roman"/>
          <w:color w:val="231F20"/>
          <w:sz w:val="24"/>
          <w:szCs w:val="24"/>
          <w:lang w:eastAsia="en-US"/>
        </w:rPr>
        <w:t>ые средства и средства информа</w:t>
      </w:r>
      <w:r>
        <w:rPr>
          <w:rFonts w:eastAsia="Times New Roman"/>
          <w:color w:val="231F20"/>
          <w:sz w:val="24"/>
          <w:szCs w:val="24"/>
          <w:lang w:eastAsia="en-US"/>
        </w:rPr>
        <w:t>ционных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 xml:space="preserve"> и  коммуникационных  технологий  (далее — ИКТ)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для решения коммуникативных и познавательных задач;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BA13D5" w:rsidRDefault="00BA13D5" w:rsidP="00E43421">
      <w:pPr>
        <w:pStyle w:val="a4"/>
        <w:numPr>
          <w:ilvl w:val="0"/>
          <w:numId w:val="38"/>
        </w:numPr>
        <w:spacing w:after="5" w:line="344" w:lineRule="auto"/>
        <w:ind w:left="284" w:right="-1" w:hanging="426"/>
        <w:jc w:val="both"/>
        <w:rPr>
          <w:rFonts w:eastAsia="Times New Roman"/>
          <w:color w:val="231F20"/>
          <w:sz w:val="24"/>
          <w:szCs w:val="24"/>
          <w:lang w:eastAsia="en-US"/>
        </w:rPr>
      </w:pPr>
      <w:r w:rsidRPr="00BA13D5">
        <w:rPr>
          <w:rFonts w:eastAsia="Times New Roman"/>
          <w:color w:val="231F20"/>
          <w:sz w:val="24"/>
          <w:szCs w:val="24"/>
          <w:lang w:eastAsia="en-US"/>
        </w:rPr>
        <w:t>П</w:t>
      </w:r>
      <w:r w:rsidR="00FB1393" w:rsidRPr="00BA13D5">
        <w:rPr>
          <w:rFonts w:eastAsia="Times New Roman"/>
          <w:color w:val="231F20"/>
          <w:sz w:val="24"/>
          <w:szCs w:val="24"/>
          <w:lang w:eastAsia="en-US"/>
        </w:rPr>
        <w:t>рименять приобретённые коммуникативные умения в практике свободного общения.</w:t>
      </w:r>
      <w:r w:rsidR="00FB1393" w:rsidRPr="00BA13D5">
        <w:rPr>
          <w:rFonts w:eastAsia="Times New Roman"/>
          <w:color w:val="000000"/>
          <w:sz w:val="24"/>
          <w:szCs w:val="24"/>
          <w:lang w:eastAsia="en-US"/>
        </w:rPr>
        <w:t xml:space="preserve"> </w:t>
      </w:r>
    </w:p>
    <w:p w:rsidR="00FB1393" w:rsidRPr="007D767B" w:rsidRDefault="00FB1393" w:rsidP="00E43421">
      <w:pPr>
        <w:spacing w:after="71" w:line="259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>Предметные результаты</w:t>
      </w:r>
    </w:p>
    <w:p w:rsidR="004062D2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 Раздел «Фонетика и графика»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1"/>
          <w:numId w:val="16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различать звуки и буквы; </w:t>
      </w:r>
    </w:p>
    <w:p w:rsidR="00FB1393" w:rsidRPr="007D767B" w:rsidRDefault="00FB1393" w:rsidP="00E43421">
      <w:pPr>
        <w:numPr>
          <w:ilvl w:val="1"/>
          <w:numId w:val="16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:rsidR="00FB1393" w:rsidRPr="007D767B" w:rsidRDefault="00FB1393" w:rsidP="00E43421">
      <w:pPr>
        <w:numPr>
          <w:ilvl w:val="1"/>
          <w:numId w:val="16"/>
        </w:numPr>
        <w:spacing w:after="14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:rsidR="004062D2" w:rsidRDefault="00FB1393" w:rsidP="00E43421">
      <w:pPr>
        <w:spacing w:after="43" w:line="26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 </w:t>
      </w:r>
      <w:r w:rsidRPr="007D767B">
        <w:rPr>
          <w:rFonts w:eastAsia="Times New Roman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4062D2" w:rsidRDefault="00FB1393" w:rsidP="00E43421">
      <w:pPr>
        <w:spacing w:after="43" w:line="26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>Раздел «Орфоэпия»</w:t>
      </w:r>
    </w:p>
    <w:p w:rsidR="00FB1393" w:rsidRPr="007D767B" w:rsidRDefault="00FB1393" w:rsidP="00E43421">
      <w:pPr>
        <w:spacing w:after="43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 Выпускник научится: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соблюдать нормы русского и родного литературного языка в собственной речи;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оценивать соблюдение этих норм в речи собеседников (в объеме представленного в учебнике материала). </w:t>
      </w:r>
    </w:p>
    <w:p w:rsidR="004062D2" w:rsidRDefault="00FB1393" w:rsidP="00E43421">
      <w:pPr>
        <w:spacing w:after="57" w:line="259" w:lineRule="auto"/>
        <w:ind w:left="-142" w:right="-1"/>
        <w:jc w:val="both"/>
        <w:rPr>
          <w:rFonts w:eastAsia="Times New Roman"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       Выпускник получит возможность научиться: </w:t>
      </w:r>
      <w:r w:rsidRPr="007D767B">
        <w:rPr>
          <w:rFonts w:eastAsia="Times New Roman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 </w:t>
      </w:r>
    </w:p>
    <w:p w:rsidR="004062D2" w:rsidRDefault="00FB1393" w:rsidP="00E43421">
      <w:pPr>
        <w:spacing w:after="57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>Раздел «Состав слова (</w:t>
      </w:r>
      <w:proofErr w:type="spellStart"/>
      <w:r w:rsidRPr="007D767B">
        <w:rPr>
          <w:rFonts w:eastAsia="Times New Roman"/>
          <w:b/>
          <w:sz w:val="24"/>
          <w:szCs w:val="24"/>
        </w:rPr>
        <w:t>морфемика</w:t>
      </w:r>
      <w:proofErr w:type="spellEnd"/>
      <w:r w:rsidRPr="007D767B">
        <w:rPr>
          <w:rFonts w:eastAsia="Times New Roman"/>
          <w:b/>
          <w:sz w:val="24"/>
          <w:szCs w:val="24"/>
        </w:rPr>
        <w:t>)»</w:t>
      </w: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57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1"/>
          <w:numId w:val="17"/>
        </w:numPr>
        <w:spacing w:after="17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различать изменяемые и неизменяемые слова; </w:t>
      </w:r>
    </w:p>
    <w:p w:rsidR="00FB1393" w:rsidRPr="007D767B" w:rsidRDefault="00FB1393" w:rsidP="00E43421">
      <w:pPr>
        <w:numPr>
          <w:ilvl w:val="1"/>
          <w:numId w:val="17"/>
        </w:numPr>
        <w:spacing w:after="18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различать родственные (однокоренные) слова и формы слова; </w:t>
      </w:r>
    </w:p>
    <w:p w:rsidR="00FB1393" w:rsidRPr="007D767B" w:rsidRDefault="00FB1393" w:rsidP="00E43421">
      <w:pPr>
        <w:numPr>
          <w:ilvl w:val="1"/>
          <w:numId w:val="17"/>
        </w:numPr>
        <w:spacing w:after="16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lastRenderedPageBreak/>
        <w:t xml:space="preserve">находить в словах с однозначно выделяемыми морфемами окончание, корень, приставку, суффикс. </w:t>
      </w:r>
    </w:p>
    <w:p w:rsidR="00FB1393" w:rsidRPr="007D767B" w:rsidRDefault="00FB1393" w:rsidP="00E43421">
      <w:pPr>
        <w:spacing w:after="59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        Выпускник получит возможность научиться</w:t>
      </w: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numPr>
          <w:ilvl w:val="0"/>
          <w:numId w:val="17"/>
        </w:numPr>
        <w:spacing w:after="50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выполнять морфемный анализ слова в соответствии с предложенным учебником алгоритмом, оценивать правильность его выполнения; </w:t>
      </w:r>
    </w:p>
    <w:p w:rsidR="004062D2" w:rsidRPr="004062D2" w:rsidRDefault="00FB1393" w:rsidP="00E43421">
      <w:pPr>
        <w:numPr>
          <w:ilvl w:val="0"/>
          <w:numId w:val="17"/>
        </w:numPr>
        <w:spacing w:after="28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использовать результаты выполненного морфемного анализа для решения орфографических и/или речевых задач. </w:t>
      </w:r>
    </w:p>
    <w:p w:rsidR="004062D2" w:rsidRDefault="00FB1393" w:rsidP="00E43421">
      <w:pPr>
        <w:numPr>
          <w:ilvl w:val="0"/>
          <w:numId w:val="17"/>
        </w:numPr>
        <w:spacing w:after="28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>Раздел «Лексика»</w:t>
      </w: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28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0"/>
          <w:numId w:val="17"/>
        </w:numPr>
        <w:spacing w:after="14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выявлять слова, значение которых требует уточнения; </w:t>
      </w:r>
    </w:p>
    <w:p w:rsidR="004062D2" w:rsidRDefault="00FB1393" w:rsidP="00E43421">
      <w:pPr>
        <w:numPr>
          <w:ilvl w:val="0"/>
          <w:numId w:val="17"/>
        </w:numPr>
        <w:spacing w:after="6" w:line="276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определять значение слова по тексту или уточнять с помощью толкового словаря - подбирать синонимы для устранения повторов в тексте. </w:t>
      </w:r>
    </w:p>
    <w:p w:rsidR="00FB1393" w:rsidRPr="007D767B" w:rsidRDefault="00FB1393" w:rsidP="00E43421">
      <w:pPr>
        <w:spacing w:after="6" w:line="276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научиться: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подбирать антонимы для точной характеристики предметов при их сравнении;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различать употребление в тексте слов в прямом и переносном значении (простые случаи);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оценивать уместность использования слов в тексте;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выбирать слова из ряда предложенных для успешного решения коммуникативной задачи. </w:t>
      </w:r>
    </w:p>
    <w:p w:rsidR="004062D2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>Раздел «Морфология»</w:t>
      </w: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0"/>
          <w:numId w:val="17"/>
        </w:numPr>
        <w:spacing w:after="14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распознавать грамматические признаки слов; </w:t>
      </w:r>
    </w:p>
    <w:p w:rsidR="004062D2" w:rsidRDefault="00FB1393" w:rsidP="00E43421">
      <w:pPr>
        <w:numPr>
          <w:ilvl w:val="0"/>
          <w:numId w:val="17"/>
        </w:numPr>
        <w:spacing w:line="276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 </w:t>
      </w:r>
    </w:p>
    <w:p w:rsidR="00FB1393" w:rsidRPr="007D767B" w:rsidRDefault="00FB1393" w:rsidP="00E43421">
      <w:pPr>
        <w:spacing w:line="276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научиться: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FB1393" w:rsidRPr="007D767B" w:rsidRDefault="00FB1393" w:rsidP="00E43421">
      <w:pPr>
        <w:numPr>
          <w:ilvl w:val="0"/>
          <w:numId w:val="17"/>
        </w:numPr>
        <w:spacing w:after="28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D767B">
        <w:rPr>
          <w:rFonts w:eastAsia="Times New Roman"/>
          <w:b/>
          <w:sz w:val="24"/>
          <w:szCs w:val="24"/>
        </w:rPr>
        <w:t xml:space="preserve">и, а, но, </w:t>
      </w:r>
      <w:r w:rsidRPr="007D767B">
        <w:rPr>
          <w:rFonts w:eastAsia="Times New Roman"/>
          <w:sz w:val="24"/>
          <w:szCs w:val="24"/>
        </w:rPr>
        <w:t xml:space="preserve">частицу </w:t>
      </w:r>
      <w:r w:rsidRPr="007D767B">
        <w:rPr>
          <w:rFonts w:eastAsia="Times New Roman"/>
          <w:b/>
          <w:sz w:val="24"/>
          <w:szCs w:val="24"/>
        </w:rPr>
        <w:t>не</w:t>
      </w:r>
      <w:r w:rsidRPr="007D767B">
        <w:rPr>
          <w:rFonts w:eastAsia="Times New Roman"/>
          <w:sz w:val="24"/>
          <w:szCs w:val="24"/>
        </w:rPr>
        <w:t xml:space="preserve"> при глаголах. </w:t>
      </w:r>
    </w:p>
    <w:p w:rsidR="004062D2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Раздел «Синтаксис»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0"/>
          <w:numId w:val="17"/>
        </w:numPr>
        <w:spacing w:after="14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различать предложение, словосочетание, слово;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устанавливать при помощи смысловых вопросов связь между словами в словосочетании и предложении; </w:t>
      </w:r>
    </w:p>
    <w:p w:rsidR="00FB1393" w:rsidRPr="007D767B" w:rsidRDefault="00FB1393" w:rsidP="00E43421">
      <w:pPr>
        <w:numPr>
          <w:ilvl w:val="0"/>
          <w:numId w:val="17"/>
        </w:numPr>
        <w:spacing w:after="21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классифицировать предложения по цели высказывания, находить повествовательные/побудительные/вопросительные предложения; - определять восклицательную/невосклицательную интонацию предложения; - находить главные и второстепенные (без деления на виды) члены предложения; - выделять предложения с однородными членами. </w:t>
      </w:r>
    </w:p>
    <w:p w:rsidR="004062D2" w:rsidRDefault="004062D2" w:rsidP="00E43421">
      <w:pPr>
        <w:spacing w:after="59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</w:p>
    <w:p w:rsidR="00FB1393" w:rsidRPr="007D767B" w:rsidRDefault="00FB1393" w:rsidP="00E43421">
      <w:pPr>
        <w:spacing w:after="59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научиться: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различать второстепенные члены предложения —определения, дополнения, обстоятельства;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FB1393" w:rsidRPr="007D767B" w:rsidRDefault="00FB1393" w:rsidP="00E43421">
      <w:pPr>
        <w:numPr>
          <w:ilvl w:val="0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lastRenderedPageBreak/>
        <w:t xml:space="preserve">различать простые и сложные предложения. </w:t>
      </w:r>
    </w:p>
    <w:p w:rsidR="004062D2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Содержательная линия «Орфография и пунктуация»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применять правила правописания (в объеме содержания курса);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определять (уточнять) написание слова по орфографическому словарю учебника;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безошибочно списывать текст объемом 80—90 слов;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писать под диктовку тексты объемом 75—80 слов в соответствии с изученными   правилами правописания; </w:t>
      </w:r>
    </w:p>
    <w:p w:rsidR="004062D2" w:rsidRDefault="00FB1393" w:rsidP="00E43421">
      <w:pPr>
        <w:numPr>
          <w:ilvl w:val="0"/>
          <w:numId w:val="17"/>
        </w:numPr>
        <w:spacing w:after="41" w:line="276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проверять собственный и предложенный текст, находить и исправлять  орфографические и пунктуационные ошибки. </w:t>
      </w:r>
    </w:p>
    <w:p w:rsidR="00FB1393" w:rsidRPr="007D767B" w:rsidRDefault="00FB1393" w:rsidP="00E43421">
      <w:pPr>
        <w:spacing w:after="41" w:line="276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научиться: </w:t>
      </w:r>
    </w:p>
    <w:p w:rsidR="00FB1393" w:rsidRPr="007D767B" w:rsidRDefault="00FB1393" w:rsidP="00E43421">
      <w:pPr>
        <w:numPr>
          <w:ilvl w:val="1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осознавать место возможного возникновения орфографической ошибки; </w:t>
      </w:r>
    </w:p>
    <w:p w:rsidR="00FB1393" w:rsidRPr="007D767B" w:rsidRDefault="00FB1393" w:rsidP="00E43421">
      <w:pPr>
        <w:numPr>
          <w:ilvl w:val="1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подбирать примеры с определенной орфограммой; </w:t>
      </w:r>
    </w:p>
    <w:p w:rsidR="00FB1393" w:rsidRPr="007D767B" w:rsidRDefault="00FB1393" w:rsidP="00E43421">
      <w:pPr>
        <w:numPr>
          <w:ilvl w:val="1"/>
          <w:numId w:val="17"/>
        </w:numPr>
        <w:spacing w:after="28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при </w:t>
      </w:r>
      <w:r w:rsidRPr="007D767B">
        <w:rPr>
          <w:rFonts w:eastAsia="Times New Roman"/>
          <w:sz w:val="24"/>
          <w:szCs w:val="24"/>
        </w:rPr>
        <w:tab/>
        <w:t xml:space="preserve">составлении </w:t>
      </w:r>
      <w:r w:rsidRPr="007D767B">
        <w:rPr>
          <w:rFonts w:eastAsia="Times New Roman"/>
          <w:sz w:val="24"/>
          <w:szCs w:val="24"/>
        </w:rPr>
        <w:tab/>
        <w:t xml:space="preserve">собственных </w:t>
      </w:r>
      <w:r w:rsidRPr="007D767B">
        <w:rPr>
          <w:rFonts w:eastAsia="Times New Roman"/>
          <w:sz w:val="24"/>
          <w:szCs w:val="24"/>
        </w:rPr>
        <w:tab/>
        <w:t xml:space="preserve">текстов </w:t>
      </w:r>
      <w:r w:rsidRPr="007D767B">
        <w:rPr>
          <w:rFonts w:eastAsia="Times New Roman"/>
          <w:sz w:val="24"/>
          <w:szCs w:val="24"/>
        </w:rPr>
        <w:tab/>
        <w:t xml:space="preserve">перефразировать записываемое, чтобы избежать орфографических и пунктуационных ошибок; </w:t>
      </w:r>
    </w:p>
    <w:p w:rsidR="00FB1393" w:rsidRPr="007D767B" w:rsidRDefault="00FB1393" w:rsidP="00E43421">
      <w:pPr>
        <w:numPr>
          <w:ilvl w:val="1"/>
          <w:numId w:val="17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 </w:t>
      </w:r>
    </w:p>
    <w:p w:rsidR="00FB1393" w:rsidRPr="007D767B" w:rsidRDefault="00FB1393" w:rsidP="00E43421">
      <w:pPr>
        <w:spacing w:after="69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 </w:t>
      </w:r>
    </w:p>
    <w:p w:rsidR="004062D2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b/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Содержательная линия «Развитие речи» </w:t>
      </w:r>
    </w:p>
    <w:p w:rsidR="00FB1393" w:rsidRPr="007D767B" w:rsidRDefault="00FB1393" w:rsidP="00E43421">
      <w:pPr>
        <w:spacing w:after="56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научится: </w:t>
      </w:r>
    </w:p>
    <w:p w:rsidR="00FB1393" w:rsidRPr="007D767B" w:rsidRDefault="00FB1393" w:rsidP="00E43421">
      <w:pPr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>-оценивать правильность (уместность) выбора языковых  и неязыковых средств  устного общения на уроке, в школе, в быту, со    знакомыми и незнакомыми, с людьми  разного возраста;</w:t>
      </w:r>
      <w:r w:rsidRPr="007D767B">
        <w:rPr>
          <w:rFonts w:eastAsia="Times New Roman"/>
          <w:b/>
          <w:sz w:val="24"/>
          <w:szCs w:val="24"/>
        </w:rPr>
        <w:t xml:space="preserve"> </w:t>
      </w:r>
    </w:p>
    <w:p w:rsidR="00FB1393" w:rsidRPr="007D767B" w:rsidRDefault="00FB1393" w:rsidP="00E43421">
      <w:pPr>
        <w:numPr>
          <w:ilvl w:val="0"/>
          <w:numId w:val="17"/>
        </w:numPr>
        <w:spacing w:after="52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соблюдать в повседневной жизни нормы речевого этикета и правила устного общения  </w:t>
      </w:r>
    </w:p>
    <w:p w:rsidR="00FB1393" w:rsidRPr="007D767B" w:rsidRDefault="00FB1393" w:rsidP="00E43421">
      <w:pPr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>(умение слышать, реагировать на реплики, поддерживать разговор);</w:t>
      </w:r>
      <w:r w:rsidRPr="007D767B">
        <w:rPr>
          <w:rFonts w:eastAsia="Times New Roman"/>
          <w:b/>
          <w:sz w:val="24"/>
          <w:szCs w:val="24"/>
        </w:rPr>
        <w:t xml:space="preserve"> </w:t>
      </w:r>
    </w:p>
    <w:p w:rsidR="00FB1393" w:rsidRPr="007D767B" w:rsidRDefault="00FB1393" w:rsidP="00E43421">
      <w:pPr>
        <w:numPr>
          <w:ilvl w:val="0"/>
          <w:numId w:val="18"/>
        </w:numPr>
        <w:spacing w:after="17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выражать собственное мнение и аргументировать его; </w:t>
      </w:r>
    </w:p>
    <w:p w:rsidR="00FB1393" w:rsidRPr="007D767B" w:rsidRDefault="00FB1393" w:rsidP="00E43421">
      <w:pPr>
        <w:numPr>
          <w:ilvl w:val="0"/>
          <w:numId w:val="18"/>
        </w:numPr>
        <w:spacing w:after="17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самостоятельно озаглавливать текст; </w:t>
      </w:r>
    </w:p>
    <w:p w:rsidR="00FB1393" w:rsidRPr="007D767B" w:rsidRDefault="00FB1393" w:rsidP="00E43421">
      <w:pPr>
        <w:numPr>
          <w:ilvl w:val="0"/>
          <w:numId w:val="18"/>
        </w:numPr>
        <w:spacing w:after="18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составлять план текста; </w:t>
      </w:r>
    </w:p>
    <w:p w:rsidR="00FB1393" w:rsidRPr="007D767B" w:rsidRDefault="00FB1393" w:rsidP="00E43421">
      <w:pPr>
        <w:numPr>
          <w:ilvl w:val="0"/>
          <w:numId w:val="18"/>
        </w:numPr>
        <w:spacing w:after="20" w:line="267" w:lineRule="auto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сочинять письма, поздравительные открытки, записки и другие небольшие тексты для конкретных ситуаций общения. </w:t>
      </w:r>
    </w:p>
    <w:p w:rsidR="00FB1393" w:rsidRPr="007D767B" w:rsidRDefault="00FB1393" w:rsidP="00E43421">
      <w:pPr>
        <w:spacing w:after="59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b/>
          <w:sz w:val="24"/>
          <w:szCs w:val="24"/>
        </w:rPr>
        <w:t xml:space="preserve">Выпускник получит возможность научиться: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создавать тексты по предложенному заголовку;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подробно или выборочно пересказывать текст; </w:t>
      </w:r>
      <w:r w:rsidRPr="007D767B">
        <w:rPr>
          <w:sz w:val="24"/>
          <w:szCs w:val="24"/>
        </w:rPr>
        <w:t>–</w:t>
      </w:r>
      <w:r w:rsidRPr="007D767B">
        <w:rPr>
          <w:rFonts w:eastAsia="Arial"/>
          <w:sz w:val="24"/>
          <w:szCs w:val="24"/>
        </w:rPr>
        <w:t xml:space="preserve"> </w:t>
      </w:r>
      <w:r w:rsidRPr="007D767B">
        <w:rPr>
          <w:rFonts w:eastAsia="Times New Roman"/>
          <w:sz w:val="24"/>
          <w:szCs w:val="24"/>
        </w:rPr>
        <w:t xml:space="preserve">пересказывать текст от другого лица;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составлять устный рассказ на определенную тему с использованием разных типов речи: описание, повествование, рассуждение;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анализировать и корректировать тексты с нарушенным порядком предложений, находить в тексте смысловые пропуски;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корректировать тексты, в которых допущены нарушения культуры речи;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FB1393" w:rsidRPr="007D767B" w:rsidRDefault="00FB1393" w:rsidP="00E43421">
      <w:pPr>
        <w:numPr>
          <w:ilvl w:val="0"/>
          <w:numId w:val="18"/>
        </w:num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соблюдать нормы речевого взаимодействия при интерактивном общении </w:t>
      </w:r>
    </w:p>
    <w:p w:rsidR="00FB1393" w:rsidRPr="007D767B" w:rsidRDefault="00FB1393" w:rsidP="00E43421">
      <w:pPr>
        <w:spacing w:after="11" w:line="26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>(</w:t>
      </w:r>
      <w:proofErr w:type="spellStart"/>
      <w:r w:rsidRPr="007D767B">
        <w:rPr>
          <w:rFonts w:eastAsia="Times New Roman"/>
          <w:sz w:val="24"/>
          <w:szCs w:val="24"/>
        </w:rPr>
        <w:t>sms­сообщения</w:t>
      </w:r>
      <w:proofErr w:type="spellEnd"/>
      <w:r w:rsidRPr="007D767B">
        <w:rPr>
          <w:rFonts w:eastAsia="Times New Roman"/>
          <w:sz w:val="24"/>
          <w:szCs w:val="24"/>
        </w:rPr>
        <w:t>, электронная почта, Интернет и другие виды и способы связи).</w:t>
      </w:r>
      <w:r w:rsidRPr="007D767B">
        <w:rPr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17" w:line="259" w:lineRule="auto"/>
        <w:ind w:left="-142" w:right="-1"/>
        <w:jc w:val="both"/>
        <w:rPr>
          <w:sz w:val="24"/>
          <w:szCs w:val="24"/>
        </w:rPr>
      </w:pPr>
      <w:r w:rsidRPr="007D767B">
        <w:rPr>
          <w:rFonts w:eastAsia="Times New Roman"/>
          <w:sz w:val="24"/>
          <w:szCs w:val="24"/>
        </w:rPr>
        <w:t xml:space="preserve"> </w:t>
      </w:r>
    </w:p>
    <w:p w:rsidR="00FB1393" w:rsidRPr="007D767B" w:rsidRDefault="00FB1393" w:rsidP="00E43421">
      <w:pPr>
        <w:spacing w:after="12"/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lastRenderedPageBreak/>
        <w:t xml:space="preserve">Программа направлена на достижение результатов освоения курса </w:t>
      </w:r>
      <w:r w:rsidRPr="007D767B">
        <w:rPr>
          <w:rFonts w:eastAsia="Times New Roman"/>
          <w:b/>
          <w:sz w:val="24"/>
          <w:szCs w:val="24"/>
        </w:rPr>
        <w:t>русского языка, русского родного языка</w:t>
      </w:r>
      <w:r w:rsidRPr="007D767B">
        <w:rPr>
          <w:sz w:val="24"/>
          <w:szCs w:val="24"/>
        </w:rPr>
        <w:t xml:space="preserve"> не только на предметном, но и на личностном и </w:t>
      </w:r>
      <w:proofErr w:type="spellStart"/>
      <w:r w:rsidRPr="007D767B">
        <w:rPr>
          <w:sz w:val="24"/>
          <w:szCs w:val="24"/>
        </w:rPr>
        <w:t>метапредметном</w:t>
      </w:r>
      <w:proofErr w:type="spellEnd"/>
      <w:r w:rsidRPr="007D767B">
        <w:rPr>
          <w:sz w:val="24"/>
          <w:szCs w:val="24"/>
        </w:rPr>
        <w:t xml:space="preserve"> уровнях. </w:t>
      </w:r>
    </w:p>
    <w:p w:rsidR="00FB1393" w:rsidRPr="007D767B" w:rsidRDefault="00FB1393" w:rsidP="00E43421">
      <w:pPr>
        <w:numPr>
          <w:ilvl w:val="0"/>
          <w:numId w:val="19"/>
        </w:numPr>
        <w:spacing w:after="4" w:line="257" w:lineRule="auto"/>
        <w:ind w:left="-142" w:right="-1"/>
        <w:jc w:val="both"/>
        <w:rPr>
          <w:sz w:val="24"/>
          <w:szCs w:val="24"/>
        </w:rPr>
      </w:pPr>
      <w:r w:rsidRPr="007D767B">
        <w:rPr>
          <w:color w:val="444444"/>
          <w:sz w:val="24"/>
          <w:szCs w:val="24"/>
        </w:rPr>
        <w:t xml:space="preserve"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FB1393" w:rsidRPr="007D767B" w:rsidRDefault="00FB1393" w:rsidP="00E43421">
      <w:pPr>
        <w:numPr>
          <w:ilvl w:val="0"/>
          <w:numId w:val="19"/>
        </w:numPr>
        <w:spacing w:after="4" w:line="257" w:lineRule="auto"/>
        <w:ind w:left="-142" w:right="-1"/>
        <w:jc w:val="both"/>
        <w:rPr>
          <w:sz w:val="24"/>
          <w:szCs w:val="24"/>
        </w:rPr>
      </w:pPr>
      <w:r w:rsidRPr="007D767B">
        <w:rPr>
          <w:color w:val="444444"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 </w:t>
      </w:r>
    </w:p>
    <w:p w:rsidR="00FB1393" w:rsidRPr="007D767B" w:rsidRDefault="00FB1393" w:rsidP="00E43421">
      <w:pPr>
        <w:numPr>
          <w:ilvl w:val="0"/>
          <w:numId w:val="19"/>
        </w:numPr>
        <w:spacing w:after="4" w:line="257" w:lineRule="auto"/>
        <w:ind w:left="-142" w:right="-1"/>
        <w:jc w:val="both"/>
        <w:rPr>
          <w:sz w:val="24"/>
          <w:szCs w:val="24"/>
        </w:rPr>
      </w:pPr>
      <w:r w:rsidRPr="007D767B">
        <w:rPr>
          <w:color w:val="444444"/>
          <w:sz w:val="24"/>
          <w:szCs w:val="24"/>
        </w:rPr>
        <w:t xml:space="preserve"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 </w:t>
      </w:r>
    </w:p>
    <w:p w:rsidR="00FB1393" w:rsidRPr="007D767B" w:rsidRDefault="00FB1393" w:rsidP="00E43421">
      <w:pPr>
        <w:numPr>
          <w:ilvl w:val="0"/>
          <w:numId w:val="19"/>
        </w:numPr>
        <w:spacing w:after="4" w:line="257" w:lineRule="auto"/>
        <w:ind w:left="-142" w:right="-1"/>
        <w:jc w:val="both"/>
        <w:rPr>
          <w:sz w:val="24"/>
          <w:szCs w:val="24"/>
        </w:rPr>
      </w:pPr>
      <w:r w:rsidRPr="007D767B">
        <w:rPr>
          <w:color w:val="444444"/>
          <w:sz w:val="24"/>
          <w:szCs w:val="24"/>
        </w:rPr>
        <w:t xml:space="preserve"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 </w:t>
      </w:r>
    </w:p>
    <w:p w:rsidR="00FB1393" w:rsidRPr="007D767B" w:rsidRDefault="00FB1393" w:rsidP="00E43421">
      <w:pPr>
        <w:numPr>
          <w:ilvl w:val="0"/>
          <w:numId w:val="19"/>
        </w:numPr>
        <w:spacing w:after="4" w:line="257" w:lineRule="auto"/>
        <w:ind w:left="-142" w:right="-1"/>
        <w:jc w:val="both"/>
        <w:rPr>
          <w:sz w:val="24"/>
          <w:szCs w:val="24"/>
        </w:rPr>
      </w:pPr>
      <w:r w:rsidRPr="007D767B">
        <w:rPr>
          <w:color w:val="444444"/>
          <w:sz w:val="24"/>
          <w:szCs w:val="24"/>
        </w:rPr>
        <w:t xml:space="preserve">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1D553F" w:rsidRPr="007D767B" w:rsidRDefault="001D553F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602CFE" w:rsidRPr="007D767B" w:rsidRDefault="00602CFE" w:rsidP="00E43421">
      <w:pPr>
        <w:spacing w:after="175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177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175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2.СОДЕРЖАНИЕ УЧЕБНОГО ПРЕДМЕТА</w:t>
      </w:r>
    </w:p>
    <w:p w:rsidR="00602CFE" w:rsidRPr="007D767B" w:rsidRDefault="00602CFE" w:rsidP="00E43421">
      <w:pPr>
        <w:spacing w:after="21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1 класс</w:t>
      </w:r>
    </w:p>
    <w:p w:rsidR="00602CFE" w:rsidRPr="007D767B" w:rsidRDefault="00602CFE" w:rsidP="00E43421">
      <w:pPr>
        <w:spacing w:after="19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Виды речевой деятельности </w:t>
      </w:r>
    </w:p>
    <w:p w:rsidR="00602CFE" w:rsidRPr="007D767B" w:rsidRDefault="00602CFE" w:rsidP="00E43421">
      <w:p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Слушание.</w:t>
      </w:r>
      <w:r w:rsidRPr="007D767B">
        <w:rPr>
          <w:rFonts w:eastAsia="Times New Roman"/>
          <w:color w:val="000000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 </w:t>
      </w:r>
    </w:p>
    <w:p w:rsidR="00602CFE" w:rsidRPr="007D767B" w:rsidRDefault="00602CFE" w:rsidP="00E43421">
      <w:pPr>
        <w:spacing w:after="16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Говорение.</w:t>
      </w:r>
      <w:r w:rsidRPr="007D767B">
        <w:rPr>
          <w:rFonts w:eastAsia="Times New Roman"/>
          <w:color w:val="000000"/>
          <w:sz w:val="24"/>
          <w:szCs w:val="24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602CFE" w:rsidRPr="007D767B" w:rsidRDefault="00602CFE" w:rsidP="00E43421">
      <w:pPr>
        <w:spacing w:after="15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Чтение.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</w:r>
    </w:p>
    <w:p w:rsidR="00602CFE" w:rsidRPr="007D767B" w:rsidRDefault="00602CFE" w:rsidP="00E43421">
      <w:pPr>
        <w:spacing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Письмо.</w:t>
      </w:r>
      <w:r w:rsidRPr="007D767B">
        <w:rPr>
          <w:rFonts w:eastAsia="Times New Roman"/>
          <w:color w:val="000000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 </w:t>
      </w:r>
    </w:p>
    <w:p w:rsidR="00602CFE" w:rsidRPr="007D767B" w:rsidRDefault="00602CFE" w:rsidP="00E43421">
      <w:pPr>
        <w:spacing w:after="2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19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Обучение грамоте  </w:t>
      </w:r>
    </w:p>
    <w:p w:rsidR="00602CFE" w:rsidRPr="007D767B" w:rsidRDefault="00602CFE" w:rsidP="00E43421">
      <w:pPr>
        <w:spacing w:after="16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lastRenderedPageBreak/>
        <w:t>Фонетика.</w:t>
      </w:r>
      <w:r w:rsidRPr="007D767B">
        <w:rPr>
          <w:rFonts w:eastAsia="Times New Roman"/>
          <w:color w:val="000000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 </w:t>
      </w:r>
    </w:p>
    <w:p w:rsidR="00602CFE" w:rsidRPr="007D767B" w:rsidRDefault="00602CFE" w:rsidP="00E43421">
      <w:pPr>
        <w:spacing w:after="15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Слог как минимальная произносительная единица. Деление слов на слоги. Определение места ударения. Смыслоразличительная роль ударения.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Графика.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7D767B">
        <w:rPr>
          <w:rFonts w:eastAsia="Times New Roman"/>
          <w:b/>
          <w:color w:val="000000"/>
          <w:sz w:val="24"/>
          <w:szCs w:val="24"/>
        </w:rPr>
        <w:t>е, ё, ю, я</w:t>
      </w:r>
      <w:r w:rsidRPr="007D767B">
        <w:rPr>
          <w:rFonts w:eastAsia="Times New Roman"/>
          <w:color w:val="000000"/>
          <w:sz w:val="24"/>
          <w:szCs w:val="24"/>
        </w:rPr>
        <w:t xml:space="preserve">. Мягкий знак как показатель мягкости предшествующего согласного звука.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Знакомство с русским алфавитом как последовательностью букв.  </w:t>
      </w:r>
    </w:p>
    <w:p w:rsidR="00602CFE" w:rsidRPr="007D767B" w:rsidRDefault="00602CFE" w:rsidP="00E43421">
      <w:pPr>
        <w:spacing w:after="163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Чтение.</w:t>
      </w:r>
      <w:r w:rsidRPr="007D767B">
        <w:rPr>
          <w:rFonts w:eastAsia="Times New Roman"/>
          <w:color w:val="000000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 </w:t>
      </w:r>
    </w:p>
    <w:p w:rsidR="00602CFE" w:rsidRPr="007D767B" w:rsidRDefault="00602CFE" w:rsidP="00E43421">
      <w:pPr>
        <w:spacing w:after="157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Письмо.</w:t>
      </w:r>
      <w:r w:rsidRPr="007D767B">
        <w:rPr>
          <w:rFonts w:eastAsia="Times New Roman"/>
          <w:color w:val="000000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 </w:t>
      </w:r>
    </w:p>
    <w:p w:rsidR="00602CFE" w:rsidRPr="007D767B" w:rsidRDefault="00602CFE" w:rsidP="00E43421">
      <w:pPr>
        <w:spacing w:after="15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Слово и предложение.</w:t>
      </w:r>
      <w:r w:rsidRPr="007D767B">
        <w:rPr>
          <w:rFonts w:eastAsia="Times New Roman"/>
          <w:color w:val="000000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Орфография.</w:t>
      </w:r>
      <w:r w:rsidRPr="007D767B">
        <w:rPr>
          <w:rFonts w:eastAsia="Times New Roman"/>
          <w:color w:val="000000"/>
          <w:sz w:val="24"/>
          <w:szCs w:val="24"/>
        </w:rPr>
        <w:t xml:space="preserve"> Знакомство с правилами правописания и их применение:  </w:t>
      </w:r>
    </w:p>
    <w:p w:rsidR="00602CFE" w:rsidRPr="007D767B" w:rsidRDefault="00602CFE" w:rsidP="00E43421">
      <w:pPr>
        <w:numPr>
          <w:ilvl w:val="0"/>
          <w:numId w:val="7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слов;  </w:t>
      </w:r>
    </w:p>
    <w:p w:rsidR="00602CFE" w:rsidRPr="007D767B" w:rsidRDefault="00602CFE" w:rsidP="00E43421">
      <w:pPr>
        <w:numPr>
          <w:ilvl w:val="0"/>
          <w:numId w:val="7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обозначение гласных после шипящих (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ча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>—ща, чу—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щу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жи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—ши);  </w:t>
      </w:r>
    </w:p>
    <w:p w:rsidR="00602CFE" w:rsidRPr="007D767B" w:rsidRDefault="00602CFE" w:rsidP="00E43421">
      <w:pPr>
        <w:numPr>
          <w:ilvl w:val="0"/>
          <w:numId w:val="7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прописная (заглавная) буква в начале предложения, в именах собственных;  </w:t>
      </w:r>
    </w:p>
    <w:p w:rsidR="00602CFE" w:rsidRPr="007D767B" w:rsidRDefault="00602CFE" w:rsidP="00E43421">
      <w:pPr>
        <w:numPr>
          <w:ilvl w:val="0"/>
          <w:numId w:val="7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перенос слов по слогам без стечения согласных;  </w:t>
      </w:r>
    </w:p>
    <w:p w:rsidR="00602CFE" w:rsidRPr="007D767B" w:rsidRDefault="00602CFE" w:rsidP="00E43421">
      <w:pPr>
        <w:numPr>
          <w:ilvl w:val="0"/>
          <w:numId w:val="7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знаки препинания в конце предложения.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Развитие речи.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602CFE" w:rsidRPr="007D767B" w:rsidRDefault="00602CFE" w:rsidP="00E43421">
      <w:pPr>
        <w:spacing w:after="19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Систематический курс </w:t>
      </w:r>
    </w:p>
    <w:p w:rsidR="00602CFE" w:rsidRPr="007D767B" w:rsidRDefault="00602CFE" w:rsidP="00E43421">
      <w:pPr>
        <w:spacing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Фонетика и орфоэпия.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Графика</w:t>
      </w:r>
      <w:r w:rsidRPr="007D767B">
        <w:rPr>
          <w:rFonts w:eastAsia="Times New Roman"/>
          <w:color w:val="000000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7D767B">
        <w:rPr>
          <w:rFonts w:eastAsia="Times New Roman"/>
          <w:b/>
          <w:color w:val="000000"/>
          <w:sz w:val="24"/>
          <w:szCs w:val="24"/>
        </w:rPr>
        <w:t>ь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ъ. </w:t>
      </w:r>
    </w:p>
    <w:p w:rsidR="00602CFE" w:rsidRPr="007D767B" w:rsidRDefault="00602CFE" w:rsidP="00E43421">
      <w:pPr>
        <w:spacing w:after="10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 типа стол, конь; в словах с йотированными гласными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е, ё, ю, я; </w:t>
      </w:r>
      <w:r w:rsidRPr="007D767B">
        <w:rPr>
          <w:rFonts w:eastAsia="Times New Roman"/>
          <w:color w:val="000000"/>
          <w:sz w:val="24"/>
          <w:szCs w:val="24"/>
        </w:rPr>
        <w:t xml:space="preserve">в словах с непроизносимыми согласными. </w:t>
      </w:r>
    </w:p>
    <w:p w:rsidR="00602CFE" w:rsidRPr="007D767B" w:rsidRDefault="00602CFE" w:rsidP="00E43421">
      <w:pPr>
        <w:spacing w:after="9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 </w:t>
      </w:r>
    </w:p>
    <w:p w:rsidR="00602CFE" w:rsidRPr="007D767B" w:rsidRDefault="00602CFE" w:rsidP="00E43421">
      <w:p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 </w:t>
      </w:r>
    </w:p>
    <w:p w:rsidR="00602CFE" w:rsidRPr="007D767B" w:rsidRDefault="00602CFE" w:rsidP="00E43421">
      <w:pPr>
        <w:spacing w:after="14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Лексика.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 </w:t>
      </w:r>
    </w:p>
    <w:p w:rsidR="00602CFE" w:rsidRPr="007D767B" w:rsidRDefault="00602CFE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Синтаксис.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предложения, словосочетания, слова (осознание их сходства и различия). </w:t>
      </w:r>
    </w:p>
    <w:p w:rsidR="00602CFE" w:rsidRPr="007D767B" w:rsidRDefault="00602CFE" w:rsidP="00E43421">
      <w:pPr>
        <w:spacing w:after="7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Простое предложение.</w:t>
      </w:r>
      <w:r w:rsidRPr="007D767B">
        <w:rPr>
          <w:rFonts w:eastAsia="Times New Roman"/>
          <w:color w:val="000000"/>
          <w:sz w:val="24"/>
          <w:szCs w:val="24"/>
        </w:rPr>
        <w:t xml:space="preserve"> Нахождение главных членов предложения: подлежащее и сказуемое. </w:t>
      </w:r>
    </w:p>
    <w:p w:rsidR="00602CFE" w:rsidRPr="007D767B" w:rsidRDefault="00602CFE" w:rsidP="00E43421">
      <w:pPr>
        <w:spacing w:line="323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Орфография и пунктуация</w:t>
      </w:r>
      <w:r w:rsidRPr="007D767B">
        <w:rPr>
          <w:rFonts w:eastAsia="Times New Roman"/>
          <w:color w:val="000000"/>
          <w:sz w:val="24"/>
          <w:szCs w:val="24"/>
        </w:rPr>
        <w:t xml:space="preserve"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 Применение правил правописания и пунктуации: </w:t>
      </w:r>
    </w:p>
    <w:p w:rsidR="00602CFE" w:rsidRPr="007D767B" w:rsidRDefault="00602CFE" w:rsidP="00E43421">
      <w:pPr>
        <w:numPr>
          <w:ilvl w:val="0"/>
          <w:numId w:val="8"/>
        </w:numPr>
        <w:spacing w:after="1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жи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—ши,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—ща, чу—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щу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в положении под ударением; </w:t>
      </w:r>
    </w:p>
    <w:p w:rsidR="00602CFE" w:rsidRPr="007D767B" w:rsidRDefault="00602CFE" w:rsidP="00E43421">
      <w:pPr>
        <w:numPr>
          <w:ilvl w:val="0"/>
          <w:numId w:val="8"/>
        </w:numPr>
        <w:spacing w:after="10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чк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чт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нч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и др.;  </w:t>
      </w:r>
    </w:p>
    <w:p w:rsidR="00602CFE" w:rsidRPr="007D767B" w:rsidRDefault="00602CFE" w:rsidP="00E43421">
      <w:pPr>
        <w:numPr>
          <w:ilvl w:val="0"/>
          <w:numId w:val="8"/>
        </w:num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перенос слов; </w:t>
      </w:r>
    </w:p>
    <w:p w:rsidR="00602CFE" w:rsidRPr="007D767B" w:rsidRDefault="00602CFE" w:rsidP="00E43421">
      <w:pPr>
        <w:numPr>
          <w:ilvl w:val="0"/>
          <w:numId w:val="8"/>
        </w:numPr>
        <w:spacing w:after="20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прописная буква в начале предложения, в именах собственных; </w:t>
      </w:r>
    </w:p>
    <w:p w:rsidR="00602CFE" w:rsidRPr="007D767B" w:rsidRDefault="00602CFE" w:rsidP="00E43421">
      <w:pPr>
        <w:spacing w:after="10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Развитие речи</w:t>
      </w:r>
      <w:r w:rsidRPr="007D767B">
        <w:rPr>
          <w:rFonts w:eastAsia="Times New Roman"/>
          <w:color w:val="000000"/>
          <w:sz w:val="24"/>
          <w:szCs w:val="24"/>
        </w:rPr>
        <w:t xml:space="preserve">. Осознание ситуации общения: с какой целью, с кем и где происходит общение? </w:t>
      </w:r>
    </w:p>
    <w:p w:rsidR="00602CFE" w:rsidRPr="007D767B" w:rsidRDefault="00602CFE" w:rsidP="00E43421">
      <w:pPr>
        <w:spacing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 </w:t>
      </w:r>
    </w:p>
    <w:p w:rsidR="00602CFE" w:rsidRPr="007D767B" w:rsidRDefault="00602CFE" w:rsidP="00E43421">
      <w:pPr>
        <w:spacing w:after="12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 </w:t>
      </w:r>
    </w:p>
    <w:p w:rsidR="00602CFE" w:rsidRPr="007D767B" w:rsidRDefault="00602CFE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предложений в тексте. </w:t>
      </w:r>
    </w:p>
    <w:p w:rsidR="00602CFE" w:rsidRPr="007D767B" w:rsidRDefault="00602CFE" w:rsidP="00E43421">
      <w:pPr>
        <w:spacing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частей текста (абзацев). </w:t>
      </w:r>
    </w:p>
    <w:p w:rsidR="00602CFE" w:rsidRPr="007D767B" w:rsidRDefault="00602CFE" w:rsidP="00E43421">
      <w:pPr>
        <w:spacing w:after="8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Комплексная работа над структурой текста: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озаглавливание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, корректирование порядка предложений и частей текста (абзацев).  </w:t>
      </w:r>
    </w:p>
    <w:p w:rsidR="00602CFE" w:rsidRPr="007D767B" w:rsidRDefault="00602CFE" w:rsidP="00E43421">
      <w:pPr>
        <w:spacing w:after="10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Создание собственных текстов и корректирование заданных текстов с учётом точности, правильности, богатства и выразительности письменной речи. «</w:t>
      </w:r>
      <w:r w:rsidRPr="007D767B">
        <w:rPr>
          <w:rFonts w:eastAsia="Times New Roman"/>
          <w:b/>
          <w:color w:val="000000"/>
          <w:sz w:val="24"/>
          <w:szCs w:val="24"/>
        </w:rPr>
        <w:t>Русский язык», «Родной язык</w:t>
      </w:r>
      <w:proofErr w:type="gramStart"/>
      <w:r w:rsidRPr="007D767B">
        <w:rPr>
          <w:rFonts w:eastAsia="Times New Roman"/>
          <w:b/>
          <w:color w:val="000000"/>
          <w:sz w:val="24"/>
          <w:szCs w:val="24"/>
        </w:rPr>
        <w:t>»</w:t>
      </w:r>
      <w:r w:rsidRPr="007D767B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602CFE" w:rsidRPr="007D767B" w:rsidRDefault="00602CFE" w:rsidP="00E43421">
      <w:pPr>
        <w:spacing w:after="31" w:line="255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Работа с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текстом .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Морфологическая и синтаксическая структура языка, правила строения слова и предложения, графическая форма букв развитие знаково- символических действий — замещения (например, звука буквой), моделирования (например, состава слова путем составления схемы) и преобразования модели (видоизменения слова).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 </w:t>
      </w:r>
    </w:p>
    <w:p w:rsidR="00602CFE" w:rsidRPr="007D767B" w:rsidRDefault="00602CFE" w:rsidP="00E43421">
      <w:pPr>
        <w:ind w:left="-142" w:right="-1"/>
        <w:jc w:val="both"/>
        <w:rPr>
          <w:sz w:val="24"/>
          <w:szCs w:val="24"/>
        </w:rPr>
      </w:pPr>
    </w:p>
    <w:p w:rsidR="00602CFE" w:rsidRPr="007D767B" w:rsidRDefault="007559BE" w:rsidP="00E43421">
      <w:pPr>
        <w:ind w:left="-142" w:right="-1"/>
        <w:jc w:val="both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2 класс</w:t>
      </w:r>
    </w:p>
    <w:p w:rsidR="00602CFE" w:rsidRPr="007D767B" w:rsidRDefault="00602CFE" w:rsidP="00E43421">
      <w:pPr>
        <w:ind w:left="-142" w:right="-1"/>
        <w:jc w:val="both"/>
        <w:rPr>
          <w:sz w:val="24"/>
          <w:szCs w:val="24"/>
        </w:rPr>
      </w:pPr>
    </w:p>
    <w:p w:rsidR="001D553F" w:rsidRPr="007D767B" w:rsidRDefault="001D553F" w:rsidP="00E43421">
      <w:pPr>
        <w:spacing w:after="3" w:line="254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Виды речевой деятельности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Слушание.</w:t>
      </w:r>
      <w:r w:rsidRPr="007D767B">
        <w:rPr>
          <w:rFonts w:eastAsia="Times New Roman"/>
          <w:color w:val="000000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Говорение.</w:t>
      </w:r>
      <w:r w:rsidRPr="007D767B">
        <w:rPr>
          <w:rFonts w:eastAsia="Times New Roman"/>
          <w:color w:val="000000"/>
          <w:sz w:val="24"/>
          <w:szCs w:val="24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Чтение.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Письмо.</w:t>
      </w:r>
      <w:r w:rsidRPr="007D767B">
        <w:rPr>
          <w:rFonts w:eastAsia="Times New Roman"/>
          <w:color w:val="000000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по интересной детям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тематике (на основе впечатлений, литературных произведений, сюжетных </w:t>
      </w:r>
      <w:r w:rsidRPr="007D767B">
        <w:rPr>
          <w:rFonts w:eastAsia="Times New Roman"/>
          <w:color w:val="000000"/>
          <w:sz w:val="24"/>
          <w:szCs w:val="24"/>
        </w:rPr>
        <w:lastRenderedPageBreak/>
        <w:t>картин, серий картин, репродукций картин художников</w:t>
      </w:r>
      <w:r w:rsidRPr="007D767B">
        <w:rPr>
          <w:rFonts w:eastAsia="Times New Roman"/>
          <w:b/>
          <w:color w:val="000000"/>
          <w:sz w:val="24"/>
          <w:szCs w:val="24"/>
        </w:rPr>
        <w:t>,</w:t>
      </w:r>
      <w:r w:rsidRPr="007D767B">
        <w:rPr>
          <w:rFonts w:eastAsia="Times New Roman"/>
          <w:color w:val="000000"/>
          <w:sz w:val="24"/>
          <w:szCs w:val="24"/>
        </w:rPr>
        <w:t xml:space="preserve"> просмотра фрагмента видеозаписи и т. п.).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Фонетика и орфоэпия.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Графика</w:t>
      </w:r>
      <w:r w:rsidRPr="007D767B">
        <w:rPr>
          <w:rFonts w:eastAsia="Times New Roman"/>
          <w:color w:val="000000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7D767B">
        <w:rPr>
          <w:rFonts w:eastAsia="Times New Roman"/>
          <w:b/>
          <w:color w:val="000000"/>
          <w:sz w:val="24"/>
          <w:szCs w:val="24"/>
        </w:rPr>
        <w:t>ь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ъ.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 типа стол, конь; в словах с йотированными гласными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е, ё, ю, я; </w:t>
      </w:r>
      <w:r w:rsidRPr="007D767B">
        <w:rPr>
          <w:rFonts w:eastAsia="Times New Roman"/>
          <w:color w:val="000000"/>
          <w:sz w:val="24"/>
          <w:szCs w:val="24"/>
        </w:rPr>
        <w:t xml:space="preserve">в словах с непроизносимыми согласными.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Лексика.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Состав слова (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морфемика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). </w:t>
      </w:r>
      <w:r w:rsidRPr="007D767B">
        <w:rPr>
          <w:rFonts w:eastAsia="Times New Roman"/>
          <w:color w:val="000000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Различение однокоренных слов и синонимов, однокоренных слов и слов с омонимичными корнями. Представление о значении суффиксов и приставок. Образование однокоренных слов помощью суффиксов и приставок. Нахождение корня в однокоренных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словах .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      Морфология.</w:t>
      </w:r>
      <w:r w:rsidRPr="007D767B">
        <w:rPr>
          <w:rFonts w:eastAsia="Times New Roman"/>
          <w:color w:val="000000"/>
          <w:sz w:val="24"/>
          <w:szCs w:val="24"/>
        </w:rPr>
        <w:t xml:space="preserve"> Части речи; деление частей речи на самостоятельные и служебные.        </w:t>
      </w:r>
      <w:r w:rsidRPr="007D767B">
        <w:rPr>
          <w:rFonts w:eastAsia="Times New Roman"/>
          <w:b/>
          <w:color w:val="000000"/>
          <w:sz w:val="24"/>
          <w:szCs w:val="24"/>
        </w:rPr>
        <w:t>Имя существительное</w:t>
      </w:r>
      <w:r w:rsidRPr="007D767B">
        <w:rPr>
          <w:rFonts w:eastAsia="Times New Roman"/>
          <w:color w:val="000000"/>
          <w:sz w:val="24"/>
          <w:szCs w:val="24"/>
        </w:rPr>
        <w:t>. Значение и употребление в речи. Различение имён существительных одушевлённых и неодушевлённых по вопросам кто? и что? Выделение имён существительных собственных и нарицательных. Изменение существительных по числам. Начальная форма имени существительного.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Имя прилагательное</w:t>
      </w:r>
      <w:r w:rsidRPr="007D767B">
        <w:rPr>
          <w:rFonts w:eastAsia="Times New Roman"/>
          <w:color w:val="000000"/>
          <w:sz w:val="24"/>
          <w:szCs w:val="24"/>
        </w:rPr>
        <w:t xml:space="preserve">. Значение и употребление в речи. Зависимость формы имени прилагательного от формы имени существительного.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Местоимение</w:t>
      </w:r>
      <w:r w:rsidRPr="007D767B">
        <w:rPr>
          <w:rFonts w:eastAsia="Times New Roman"/>
          <w:color w:val="000000"/>
          <w:sz w:val="24"/>
          <w:szCs w:val="24"/>
        </w:rPr>
        <w:t xml:space="preserve">. Общее представление о местоимении. Личные местоимения.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Значение и употребление в речи.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Глагол.</w:t>
      </w:r>
      <w:r w:rsidRPr="007D767B">
        <w:rPr>
          <w:rFonts w:eastAsia="Times New Roman"/>
          <w:color w:val="000000"/>
          <w:sz w:val="24"/>
          <w:szCs w:val="24"/>
        </w:rPr>
        <w:t xml:space="preserve"> Значение и употребление в речи. Правописание глаголов с частицей НЕ.</w:t>
      </w:r>
      <w:r w:rsidRPr="007D767B">
        <w:rPr>
          <w:rFonts w:eastAsia="Times New Roman"/>
          <w:color w:val="FF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Предлог. </w:t>
      </w:r>
      <w:r w:rsidRPr="007D767B">
        <w:rPr>
          <w:rFonts w:eastAsia="Times New Roman"/>
          <w:color w:val="000000"/>
          <w:sz w:val="24"/>
          <w:szCs w:val="24"/>
        </w:rPr>
        <w:t xml:space="preserve">Знакомство с наиболее употребительными предлогами. Функция предлогов. </w:t>
      </w:r>
      <w:r w:rsidRPr="007D767B">
        <w:rPr>
          <w:rFonts w:eastAsia="Times New Roman"/>
          <w:color w:val="FF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Синтаксис.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предложения, словосочетания, слова (осознание их сходства и различия).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lastRenderedPageBreak/>
        <w:t>Простое предложение.</w:t>
      </w:r>
      <w:r w:rsidRPr="007D767B">
        <w:rPr>
          <w:rFonts w:eastAsia="Times New Roman"/>
          <w:color w:val="000000"/>
          <w:sz w:val="24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предложение. Предложения распространённые и нераспространённые. Синтаксический анализ простого предложения с двумя главными членами.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Орфография и пунктуация</w:t>
      </w:r>
      <w:r w:rsidRPr="007D767B">
        <w:rPr>
          <w:rFonts w:eastAsia="Times New Roman"/>
          <w:color w:val="000000"/>
          <w:sz w:val="24"/>
          <w:szCs w:val="24"/>
        </w:rPr>
        <w:t xml:space="preserve"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Применение правил правописания и пунктуации: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жи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—ши,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—ща, чу—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щу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в положении под ударением;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чк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чт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нч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и др.; 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перенос слов;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прописная буква в начале предложения, в именах собственных;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проверяемые безударные гласные в корне слова;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парные звонкие и глухие согласные в корне слова;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непроизносимые согласные;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непроверяемые гласные и согласные в корне слова (на ограниченном перечне слов), (непроверяемые буквы-орфограммы гласных и согласных звуков в корне слова);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разделительные </w:t>
      </w:r>
      <w:r w:rsidRPr="007D767B">
        <w:rPr>
          <w:rFonts w:eastAsia="Times New Roman"/>
          <w:b/>
          <w:color w:val="000000"/>
          <w:sz w:val="24"/>
          <w:szCs w:val="24"/>
        </w:rPr>
        <w:t>ъ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r w:rsidRPr="007D767B">
        <w:rPr>
          <w:rFonts w:eastAsia="Times New Roman"/>
          <w:b/>
          <w:color w:val="000000"/>
          <w:sz w:val="24"/>
          <w:szCs w:val="24"/>
        </w:rPr>
        <w:t>ь</w:t>
      </w:r>
      <w:r w:rsidRPr="007D767B">
        <w:rPr>
          <w:rFonts w:eastAsia="Times New Roman"/>
          <w:color w:val="000000"/>
          <w:sz w:val="24"/>
          <w:szCs w:val="24"/>
        </w:rPr>
        <w:t xml:space="preserve">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именами существительными;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личными местоимениями;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частицы </w:t>
      </w:r>
      <w:r w:rsidRPr="007D767B">
        <w:rPr>
          <w:rFonts w:eastAsia="Times New Roman"/>
          <w:b/>
          <w:color w:val="000000"/>
          <w:sz w:val="24"/>
          <w:szCs w:val="24"/>
        </w:rPr>
        <w:t>не</w:t>
      </w:r>
      <w:r w:rsidRPr="007D767B">
        <w:rPr>
          <w:rFonts w:eastAsia="Times New Roman"/>
          <w:color w:val="000000"/>
          <w:sz w:val="24"/>
          <w:szCs w:val="24"/>
        </w:rPr>
        <w:t xml:space="preserve"> с глаголами;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другими словами; </w:t>
      </w:r>
    </w:p>
    <w:p w:rsidR="001D553F" w:rsidRPr="007D767B" w:rsidRDefault="001D553F" w:rsidP="00E43421">
      <w:pPr>
        <w:numPr>
          <w:ilvl w:val="0"/>
          <w:numId w:val="9"/>
        </w:num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знаки препинания в конце предложения: точка, вопросительный и восклицательные знаки.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Развитие речи</w:t>
      </w:r>
      <w:r w:rsidRPr="007D767B">
        <w:rPr>
          <w:rFonts w:eastAsia="Times New Roman"/>
          <w:color w:val="000000"/>
          <w:sz w:val="24"/>
          <w:szCs w:val="24"/>
        </w:rPr>
        <w:t xml:space="preserve">. Осознание ситуации общения: с какой целью, с кем и где происходит общение?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Текст. Признаки текста. Смысловое единство предложений в тексте. Заглавие текста.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предложений в тексте.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частей текста (абзацев).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Комплексная работа над структурой текста: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озаглавливание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, корректирование порядка предложений и частей текста (абзацев).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План текста. Составление планов к заданным текстам. Создание собственных текстов по предложенным и самостоятельно составленным планам.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Типы текстов: описание, повествование, рассуждение, их особенности. 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Знакомство с жанрами письма и поздравления.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 </w:t>
      </w:r>
    </w:p>
    <w:p w:rsidR="001D553F" w:rsidRPr="007D767B" w:rsidRDefault="001D553F" w:rsidP="00E43421">
      <w:pPr>
        <w:spacing w:after="12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 </w:t>
      </w:r>
    </w:p>
    <w:p w:rsidR="00602CFE" w:rsidRPr="007D767B" w:rsidRDefault="001D553F" w:rsidP="00E43421">
      <w:pPr>
        <w:ind w:left="-142" w:right="-1"/>
        <w:jc w:val="both"/>
        <w:rPr>
          <w:sz w:val="24"/>
          <w:szCs w:val="24"/>
        </w:rPr>
      </w:pPr>
      <w:r w:rsidRPr="007D767B">
        <w:rPr>
          <w:sz w:val="24"/>
          <w:szCs w:val="24"/>
        </w:rPr>
        <w:t xml:space="preserve"> </w:t>
      </w:r>
    </w:p>
    <w:p w:rsidR="001D553F" w:rsidRPr="007D767B" w:rsidRDefault="001D553F" w:rsidP="00E43421">
      <w:pPr>
        <w:ind w:left="-142" w:right="-1"/>
        <w:jc w:val="both"/>
        <w:rPr>
          <w:sz w:val="24"/>
          <w:szCs w:val="24"/>
        </w:rPr>
      </w:pPr>
    </w:p>
    <w:p w:rsidR="001D553F" w:rsidRPr="007D767B" w:rsidRDefault="001D553F" w:rsidP="00E43421">
      <w:pPr>
        <w:pStyle w:val="a4"/>
        <w:ind w:left="-142" w:right="-1"/>
        <w:jc w:val="both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3 класс</w:t>
      </w:r>
    </w:p>
    <w:p w:rsidR="001D553F" w:rsidRPr="007D767B" w:rsidRDefault="001D553F" w:rsidP="00E43421">
      <w:pPr>
        <w:pStyle w:val="a4"/>
        <w:ind w:left="-142" w:right="-1"/>
        <w:jc w:val="both"/>
        <w:rPr>
          <w:b/>
          <w:sz w:val="24"/>
          <w:szCs w:val="24"/>
        </w:rPr>
      </w:pPr>
    </w:p>
    <w:p w:rsidR="001D553F" w:rsidRPr="007D767B" w:rsidRDefault="001D553F" w:rsidP="00E43421">
      <w:pPr>
        <w:keepNext/>
        <w:keepLines/>
        <w:spacing w:after="21" w:line="259" w:lineRule="auto"/>
        <w:ind w:left="-142" w:right="-1"/>
        <w:jc w:val="both"/>
        <w:outlineLvl w:val="0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Виды речевой деятельности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Слушание.</w:t>
      </w:r>
      <w:r w:rsidRPr="007D767B">
        <w:rPr>
          <w:rFonts w:eastAsia="Times New Roman"/>
          <w:color w:val="000000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Говорение.</w:t>
      </w:r>
      <w:r w:rsidRPr="007D767B">
        <w:rPr>
          <w:rFonts w:eastAsia="Times New Roman"/>
          <w:color w:val="000000"/>
          <w:sz w:val="24"/>
          <w:szCs w:val="24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интонации, </w:t>
      </w:r>
      <w:r w:rsidRPr="007D767B">
        <w:rPr>
          <w:rFonts w:eastAsia="Times New Roman"/>
          <w:b/>
          <w:color w:val="000000"/>
          <w:sz w:val="24"/>
          <w:szCs w:val="24"/>
        </w:rPr>
        <w:t>произносить слова чѐтко, в соответствии с орфоэпическими нормами русского языка, добиваться точной интонации, чтобы речь была доступной для понимания при восприятии на слух.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Чтение.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Письмо.</w:t>
      </w:r>
      <w:r w:rsidRPr="007D767B">
        <w:rPr>
          <w:rFonts w:eastAsia="Times New Roman"/>
          <w:color w:val="000000"/>
          <w:sz w:val="24"/>
          <w:szCs w:val="24"/>
        </w:rPr>
        <w:t xml:space="preserve"> Овладение разборчивым аккуратным письмом с учѐтом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по интересной детям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7D767B">
        <w:rPr>
          <w:rFonts w:eastAsia="Times New Roman"/>
          <w:b/>
          <w:color w:val="000000"/>
          <w:sz w:val="24"/>
          <w:szCs w:val="24"/>
        </w:rPr>
        <w:t>,</w:t>
      </w:r>
      <w:r w:rsidRPr="007D767B">
        <w:rPr>
          <w:rFonts w:eastAsia="Times New Roman"/>
          <w:color w:val="000000"/>
          <w:sz w:val="24"/>
          <w:szCs w:val="24"/>
        </w:rPr>
        <w:t xml:space="preserve"> просмотра фрагмента видеозаписи и т. п.).  </w:t>
      </w:r>
    </w:p>
    <w:p w:rsidR="001D553F" w:rsidRPr="007D767B" w:rsidRDefault="001D553F" w:rsidP="00E43421">
      <w:pPr>
        <w:spacing w:after="2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8728BB" w:rsidRPr="007D767B" w:rsidRDefault="008728BB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8728BB" w:rsidRDefault="008728BB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7E0689" w:rsidRDefault="007E0689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BA13D5" w:rsidRDefault="00BA13D5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BA13D5" w:rsidRPr="007D767B" w:rsidRDefault="00BA13D5" w:rsidP="00E43421">
      <w:pPr>
        <w:spacing w:after="12" w:line="268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</w:p>
    <w:p w:rsidR="001D553F" w:rsidRPr="007D767B" w:rsidRDefault="001D553F" w:rsidP="00E43421">
      <w:pPr>
        <w:spacing w:after="12" w:line="268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Систематический курс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Фонетика и орфоэпия.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твѐрдый — мягкий, парный — непарный; согласный звонкий — глухой, парный — непарный.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lastRenderedPageBreak/>
        <w:t>Графика</w:t>
      </w:r>
      <w:r w:rsidRPr="007D767B">
        <w:rPr>
          <w:rFonts w:eastAsia="Times New Roman"/>
          <w:color w:val="000000"/>
          <w:sz w:val="24"/>
          <w:szCs w:val="24"/>
        </w:rPr>
        <w:t xml:space="preserve">. Различение звуков и букв. Обозначение на письме твѐрдости и мягкости согласных звуков. Использование на письме разделительных </w:t>
      </w:r>
      <w:r w:rsidRPr="007D767B">
        <w:rPr>
          <w:rFonts w:eastAsia="Times New Roman"/>
          <w:b/>
          <w:color w:val="000000"/>
          <w:sz w:val="24"/>
          <w:szCs w:val="24"/>
        </w:rPr>
        <w:t>ь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ъ.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 типа стол, конь; в словах с йотированными гласными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е, ѐ, ю, я; </w:t>
      </w:r>
      <w:r w:rsidRPr="007D767B">
        <w:rPr>
          <w:rFonts w:eastAsia="Times New Roman"/>
          <w:color w:val="000000"/>
          <w:sz w:val="24"/>
          <w:szCs w:val="24"/>
        </w:rPr>
        <w:t xml:space="preserve">в словах с непроизносимыми согласными.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Лексика.</w:t>
      </w:r>
      <w:r w:rsidRPr="007D767B">
        <w:rPr>
          <w:rFonts w:eastAsia="Times New Roman"/>
          <w:color w:val="000000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Работа с разными словарями.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Состав слова (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морфемика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). </w:t>
      </w:r>
      <w:r w:rsidRPr="007D767B">
        <w:rPr>
          <w:rFonts w:eastAsia="Times New Roman"/>
          <w:color w:val="000000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>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ся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), основы. Различение изменяемых и неизменяемых слов. Представление о значении суффиксов и приставок. Образование однокоренных слов помощью суффиксов и приставок. Разбор слова по составу.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Морфология.</w:t>
      </w:r>
      <w:r w:rsidRPr="007D767B">
        <w:rPr>
          <w:rFonts w:eastAsia="Times New Roman"/>
          <w:color w:val="000000"/>
          <w:sz w:val="24"/>
          <w:szCs w:val="24"/>
        </w:rPr>
        <w:t xml:space="preserve"> Части речи; деление частей речи на самостоятельные и служебные.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Имя существительное</w:t>
      </w:r>
      <w:r w:rsidRPr="007D767B">
        <w:rPr>
          <w:rFonts w:eastAsia="Times New Roman"/>
          <w:color w:val="000000"/>
          <w:sz w:val="24"/>
          <w:szCs w:val="24"/>
        </w:rPr>
        <w:t xml:space="preserve">. Значение и употребление в речи. Различение имѐн существительных одушевлѐнных и неодушевлѐнных по вопросам кто? и что? Выделение имѐн существительных собственных и нарицательных.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Различение имѐн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Морфологический разбор имѐн существительных.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Имя прилагательное</w:t>
      </w:r>
      <w:r w:rsidRPr="007D767B">
        <w:rPr>
          <w:rFonts w:eastAsia="Times New Roman"/>
          <w:color w:val="000000"/>
          <w:sz w:val="24"/>
          <w:szCs w:val="24"/>
        </w:rPr>
        <w:t>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ий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ья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ов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, -ин</w:t>
      </w:r>
      <w:r w:rsidRPr="007D767B">
        <w:rPr>
          <w:rFonts w:eastAsia="Times New Roman"/>
          <w:color w:val="000000"/>
          <w:sz w:val="24"/>
          <w:szCs w:val="24"/>
        </w:rPr>
        <w:t>. Зависимость формы имени прилагательного от формы имени существительного. Начальная форма имени прилагательного. Морфологический разбор имѐн прилагательных.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Местоимение</w:t>
      </w:r>
      <w:r w:rsidRPr="007D767B">
        <w:rPr>
          <w:rFonts w:eastAsia="Times New Roman"/>
          <w:color w:val="000000"/>
          <w:sz w:val="24"/>
          <w:szCs w:val="24"/>
        </w:rPr>
        <w:t xml:space="preserve">. Общее представление о местоимении. Личные местоимения.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Значение и употребление в </w:t>
      </w:r>
      <w:proofErr w:type="gramStart"/>
      <w:r w:rsidRPr="007D767B">
        <w:rPr>
          <w:rFonts w:eastAsia="Times New Roman"/>
          <w:color w:val="000000"/>
          <w:sz w:val="24"/>
          <w:szCs w:val="24"/>
        </w:rPr>
        <w:t>речи..</w:t>
      </w:r>
      <w:proofErr w:type="gramEnd"/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Числительное.</w:t>
      </w:r>
      <w:r w:rsidRPr="007D767B">
        <w:rPr>
          <w:rFonts w:eastAsia="Times New Roman"/>
          <w:color w:val="000000"/>
          <w:sz w:val="24"/>
          <w:szCs w:val="24"/>
        </w:rPr>
        <w:t xml:space="preserve"> Общее представление о числительных.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Глагол.</w:t>
      </w:r>
      <w:r w:rsidRPr="007D767B">
        <w:rPr>
          <w:rFonts w:eastAsia="Times New Roman"/>
          <w:color w:val="000000"/>
          <w:sz w:val="24"/>
          <w:szCs w:val="24"/>
        </w:rPr>
        <w:t xml:space="preserve"> Значение и употребление в речи. Неопределѐнная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 Морфологический разбор глаголов</w:t>
      </w:r>
      <w:r w:rsidRPr="007D767B">
        <w:rPr>
          <w:rFonts w:eastAsia="Times New Roman"/>
          <w:b/>
          <w:color w:val="000000"/>
          <w:sz w:val="24"/>
          <w:szCs w:val="24"/>
        </w:rPr>
        <w:t>.</w:t>
      </w:r>
      <w:r w:rsidRPr="007D767B">
        <w:rPr>
          <w:rFonts w:eastAsia="Times New Roman"/>
          <w:color w:val="000000"/>
          <w:sz w:val="24"/>
          <w:szCs w:val="24"/>
        </w:rPr>
        <w:t xml:space="preserve">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Наречие</w:t>
      </w:r>
      <w:r w:rsidRPr="007D767B">
        <w:rPr>
          <w:rFonts w:eastAsia="Times New Roman"/>
          <w:color w:val="000000"/>
          <w:sz w:val="24"/>
          <w:szCs w:val="24"/>
        </w:rPr>
        <w:t xml:space="preserve">. Значение и употребление в речи.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Предлог. </w:t>
      </w:r>
      <w:r w:rsidRPr="007D767B">
        <w:rPr>
          <w:rFonts w:eastAsia="Times New Roman"/>
          <w:color w:val="000000"/>
          <w:sz w:val="24"/>
          <w:szCs w:val="24"/>
        </w:rPr>
        <w:t xml:space="preserve">Знакомство с наиболее употребительными предлогами. Функция предлогов: образование падежных форм имѐн существительных и местоимений. Отличие предлогов от приставок.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Частица.</w:t>
      </w:r>
      <w:r w:rsidRPr="007D767B">
        <w:rPr>
          <w:rFonts w:eastAsia="Times New Roman"/>
          <w:color w:val="000000"/>
          <w:sz w:val="24"/>
          <w:szCs w:val="24"/>
        </w:rPr>
        <w:t xml:space="preserve"> Частица </w:t>
      </w:r>
      <w:r w:rsidRPr="007D767B">
        <w:rPr>
          <w:rFonts w:eastAsia="Times New Roman"/>
          <w:b/>
          <w:color w:val="000000"/>
          <w:sz w:val="24"/>
          <w:szCs w:val="24"/>
        </w:rPr>
        <w:t>не</w:t>
      </w:r>
      <w:r w:rsidRPr="007D767B">
        <w:rPr>
          <w:rFonts w:eastAsia="Times New Roman"/>
          <w:color w:val="000000"/>
          <w:sz w:val="24"/>
          <w:szCs w:val="24"/>
        </w:rPr>
        <w:t xml:space="preserve">, еѐ значение.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Синтаксис.</w:t>
      </w:r>
      <w:r w:rsidRPr="007D767B">
        <w:rPr>
          <w:rFonts w:eastAsia="Times New Roman"/>
          <w:color w:val="000000"/>
          <w:sz w:val="24"/>
          <w:szCs w:val="24"/>
        </w:rPr>
        <w:t xml:space="preserve"> 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lastRenderedPageBreak/>
        <w:t>Простое предложение.</w:t>
      </w:r>
      <w:r w:rsidRPr="007D767B">
        <w:rPr>
          <w:rFonts w:eastAsia="Times New Roman"/>
          <w:color w:val="000000"/>
          <w:sz w:val="24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распространѐнные и нераспространѐнные. Синтаксический анализ простого предложения с двумя главными членами.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Нахождение в предложении обращения (в начале, в середине или в конце предложения).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Орфография и пунктуация</w:t>
      </w:r>
      <w:r w:rsidRPr="007D767B">
        <w:rPr>
          <w:rFonts w:eastAsia="Times New Roman"/>
          <w:color w:val="000000"/>
          <w:sz w:val="24"/>
          <w:szCs w:val="24"/>
        </w:rPr>
        <w:t xml:space="preserve"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Применение правил правописания и пунктуации: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жи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—ши,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ча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—ща, чу—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щу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в положении под ударением;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чк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>—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чт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нч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щн</w:t>
      </w:r>
      <w:proofErr w:type="spellEnd"/>
      <w:r w:rsidRPr="007D767B">
        <w:rPr>
          <w:rFonts w:eastAsia="Times New Roman"/>
          <w:b/>
          <w:color w:val="000000"/>
          <w:sz w:val="24"/>
          <w:szCs w:val="24"/>
        </w:rPr>
        <w:t xml:space="preserve"> </w:t>
      </w:r>
      <w:r w:rsidRPr="007D767B">
        <w:rPr>
          <w:rFonts w:eastAsia="Times New Roman"/>
          <w:color w:val="000000"/>
          <w:sz w:val="24"/>
          <w:szCs w:val="24"/>
        </w:rPr>
        <w:t xml:space="preserve">и др.; 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перенос слов;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прописная буква в начале предложения, в именах собственных;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проверяемые безударные гласные в корне слова;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парные звонкие и глухие согласные в корне слова;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непроизносимые согласные;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непроверяемые гласные и согласные в корне слова (на ограниченном перечне слов), (непроверяемые буквы-орфограммы гласных и согласных звуков в корне слова);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гласные и согласные в неизменяемых на письме приставках;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разделительные </w:t>
      </w:r>
      <w:r w:rsidRPr="007D767B">
        <w:rPr>
          <w:rFonts w:eastAsia="Times New Roman"/>
          <w:b/>
          <w:color w:val="000000"/>
          <w:sz w:val="24"/>
          <w:szCs w:val="24"/>
        </w:rPr>
        <w:t>ъ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r w:rsidRPr="007D767B">
        <w:rPr>
          <w:rFonts w:eastAsia="Times New Roman"/>
          <w:b/>
          <w:color w:val="000000"/>
          <w:sz w:val="24"/>
          <w:szCs w:val="24"/>
        </w:rPr>
        <w:t>ь</w:t>
      </w:r>
      <w:r w:rsidRPr="007D767B">
        <w:rPr>
          <w:rFonts w:eastAsia="Times New Roman"/>
          <w:color w:val="000000"/>
          <w:sz w:val="24"/>
          <w:szCs w:val="24"/>
        </w:rPr>
        <w:t xml:space="preserve">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е</w:t>
      </w:r>
      <w:r w:rsidRPr="007D767B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7D767B">
        <w:rPr>
          <w:rFonts w:eastAsia="Times New Roman"/>
          <w:b/>
          <w:color w:val="000000"/>
          <w:sz w:val="24"/>
          <w:szCs w:val="24"/>
        </w:rPr>
        <w:t>и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в суффиксах имен существительных (ключик — ключика,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замочекзамочка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).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безударные падежные окончания имѐн прилагательных; 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именами существительными;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личными местоимениями;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частицы </w:t>
      </w:r>
      <w:r w:rsidRPr="007D767B">
        <w:rPr>
          <w:rFonts w:eastAsia="Times New Roman"/>
          <w:b/>
          <w:color w:val="000000"/>
          <w:sz w:val="24"/>
          <w:szCs w:val="24"/>
        </w:rPr>
        <w:t>не</w:t>
      </w:r>
      <w:r w:rsidRPr="007D767B">
        <w:rPr>
          <w:rFonts w:eastAsia="Times New Roman"/>
          <w:color w:val="000000"/>
          <w:sz w:val="24"/>
          <w:szCs w:val="24"/>
        </w:rPr>
        <w:t xml:space="preserve"> с глаголами;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другими словами;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знаки препинания в конце предложения: точка, вопросительный и восклицательные знаки; </w:t>
      </w:r>
    </w:p>
    <w:p w:rsidR="001D553F" w:rsidRPr="007D767B" w:rsidRDefault="001D553F" w:rsidP="00E43421">
      <w:pPr>
        <w:numPr>
          <w:ilvl w:val="0"/>
          <w:numId w:val="13"/>
        </w:num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запятая при обращении в предложениях;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>Развитие речи</w:t>
      </w:r>
      <w:r w:rsidRPr="007D767B">
        <w:rPr>
          <w:rFonts w:eastAsia="Times New Roman"/>
          <w:color w:val="000000"/>
          <w:sz w:val="24"/>
          <w:szCs w:val="24"/>
        </w:rPr>
        <w:t xml:space="preserve">. Осознание ситуации общения: с какой целью, с кем и где происходит общение?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 с учѐтом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определѐнную тему с использованием разных типов речи (описание, повествование, рассуждение).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Текст. Признаки текста. Смысловое единство предложений в тексте. Заглавие текста.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предложений в тексте.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Последовательность частей текста (абзацев).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Комплексная работа над структурой текста: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озаглавливание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, корректирование порядка предложений и частей текста (абзацев).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План текста. Составление планов к заданным текстам. Создание собственных текстов по предложенным и самостоятельно составленным планам.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Типы текстов: описание, повествование, рассуждение, их особенности.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lastRenderedPageBreak/>
        <w:t xml:space="preserve">Знакомство с жанрами письма и поздравления.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Создание собственных текстов и корректирование заданных текстов с учѐтом точности, правильности, богатства и выразительности письменной речи; использование в текстах синонимов и антонимов. </w:t>
      </w:r>
    </w:p>
    <w:p w:rsidR="004062D2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7D767B">
        <w:rPr>
          <w:rFonts w:eastAsia="Times New Roman"/>
          <w:color w:val="000000"/>
          <w:sz w:val="24"/>
          <w:szCs w:val="24"/>
        </w:rPr>
        <w:t xml:space="preserve"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сочинение-рассуждение. </w:t>
      </w:r>
      <w:r w:rsidRPr="007D767B">
        <w:rPr>
          <w:rFonts w:eastAsia="Times New Roman"/>
          <w:b/>
          <w:color w:val="000000"/>
          <w:sz w:val="24"/>
          <w:szCs w:val="24"/>
        </w:rPr>
        <w:t xml:space="preserve">         </w:t>
      </w:r>
    </w:p>
    <w:p w:rsidR="001D553F" w:rsidRPr="007D767B" w:rsidRDefault="001D553F" w:rsidP="00E43421">
      <w:pPr>
        <w:spacing w:after="11" w:line="270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7D767B">
        <w:rPr>
          <w:rFonts w:eastAsia="Times New Roman"/>
          <w:b/>
          <w:color w:val="000000"/>
          <w:sz w:val="24"/>
          <w:szCs w:val="24"/>
        </w:rPr>
        <w:t xml:space="preserve"> Работа с текстом </w:t>
      </w:r>
      <w:r w:rsidRPr="007D767B">
        <w:rPr>
          <w:rFonts w:eastAsia="Times New Roman"/>
          <w:color w:val="000000"/>
          <w:sz w:val="24"/>
          <w:szCs w:val="24"/>
        </w:rPr>
        <w:t xml:space="preserve">Морфологическая и синтаксическая структура языка, правила строения слова и предложения, графическая форма букв развитие </w:t>
      </w:r>
      <w:proofErr w:type="spellStart"/>
      <w:r w:rsidRPr="007D767B">
        <w:rPr>
          <w:rFonts w:eastAsia="Times New Roman"/>
          <w:color w:val="000000"/>
          <w:sz w:val="24"/>
          <w:szCs w:val="24"/>
        </w:rPr>
        <w:t>знаково­символических</w:t>
      </w:r>
      <w:proofErr w:type="spellEnd"/>
      <w:r w:rsidRPr="007D767B">
        <w:rPr>
          <w:rFonts w:eastAsia="Times New Roman"/>
          <w:color w:val="000000"/>
          <w:sz w:val="24"/>
          <w:szCs w:val="24"/>
        </w:rPr>
        <w:t xml:space="preserve"> действий — замещения (например, звука буквой), моделирования (например, состава слова путем составления схемы) и преобразования модели (видоизменения слова).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 </w:t>
      </w:r>
    </w:p>
    <w:p w:rsidR="001D553F" w:rsidRPr="007D767B" w:rsidRDefault="001D553F" w:rsidP="00E43421">
      <w:pPr>
        <w:pStyle w:val="a4"/>
        <w:ind w:left="-142" w:right="-1"/>
        <w:jc w:val="both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4    класс</w:t>
      </w:r>
    </w:p>
    <w:p w:rsidR="00FB1393" w:rsidRPr="00FB1393" w:rsidRDefault="00FB1393" w:rsidP="00E43421">
      <w:pPr>
        <w:spacing w:after="14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«</w:t>
      </w:r>
      <w:r w:rsidRPr="00FB1393">
        <w:rPr>
          <w:rFonts w:eastAsia="Times New Roman"/>
          <w:b/>
          <w:color w:val="000000"/>
          <w:sz w:val="24"/>
          <w:szCs w:val="24"/>
        </w:rPr>
        <w:t>Русский язык», «Родной язык</w:t>
      </w:r>
      <w:proofErr w:type="gramStart"/>
      <w:r w:rsidRPr="00FB1393">
        <w:rPr>
          <w:rFonts w:eastAsia="Times New Roman"/>
          <w:b/>
          <w:color w:val="000000"/>
          <w:sz w:val="24"/>
          <w:szCs w:val="24"/>
        </w:rPr>
        <w:t>»</w:t>
      </w:r>
      <w:r w:rsidRPr="00FB1393">
        <w:rPr>
          <w:rFonts w:eastAsia="Times New Roman"/>
          <w:color w:val="000000"/>
          <w:sz w:val="24"/>
          <w:szCs w:val="24"/>
        </w:rPr>
        <w:t xml:space="preserve"> .</w:t>
      </w:r>
      <w:proofErr w:type="gramEnd"/>
      <w:r w:rsidRPr="00FB1393">
        <w:rPr>
          <w:rFonts w:eastAsia="Times New Roman"/>
          <w:color w:val="000000"/>
          <w:sz w:val="24"/>
          <w:szCs w:val="24"/>
        </w:rPr>
        <w:t xml:space="preserve"> Работа с текстом .Морфологическая и синтаксическая структура языка, правила строения слова и предложения, графическая форма букв развитие 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знаково­символических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действий — замещения (например, звука буквой), моделирования (например, состава слова путем составления схемы) и преобразования модели (видоизменения слова).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 </w:t>
      </w:r>
    </w:p>
    <w:p w:rsidR="00FB1393" w:rsidRPr="00FB1393" w:rsidRDefault="00FB1393" w:rsidP="007E0689">
      <w:pPr>
        <w:spacing w:after="64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 Виды речевой деятельности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Слушание.</w:t>
      </w:r>
      <w:r w:rsidRPr="00FB1393">
        <w:rPr>
          <w:rFonts w:eastAsia="Times New Roman"/>
          <w:color w:val="000000"/>
          <w:sz w:val="24"/>
          <w:szCs w:val="24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Говорение.</w:t>
      </w:r>
      <w:r w:rsidRPr="00FB1393">
        <w:rPr>
          <w:rFonts w:eastAsia="Times New Roman"/>
          <w:color w:val="000000"/>
          <w:sz w:val="24"/>
          <w:szCs w:val="24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Чтение.</w:t>
      </w:r>
      <w:r w:rsidRPr="00FB1393">
        <w:rPr>
          <w:rFonts w:eastAsia="Times New Roman"/>
          <w:color w:val="000000"/>
          <w:sz w:val="24"/>
          <w:szCs w:val="24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Письмо.</w:t>
      </w:r>
      <w:r w:rsidRPr="00FB1393">
        <w:rPr>
          <w:rFonts w:eastAsia="Times New Roman"/>
          <w:color w:val="000000"/>
          <w:sz w:val="24"/>
          <w:szCs w:val="24"/>
        </w:rPr>
        <w:t xml:space="preserve"> Овладение разборчивым аккуратным письмом с учѐтом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</w:t>
      </w:r>
      <w:proofErr w:type="gramStart"/>
      <w:r w:rsidRPr="00FB1393">
        <w:rPr>
          <w:rFonts w:eastAsia="Times New Roman"/>
          <w:color w:val="000000"/>
          <w:sz w:val="24"/>
          <w:szCs w:val="24"/>
        </w:rPr>
        <w:t>по интересной детям</w:t>
      </w:r>
      <w:proofErr w:type="gramEnd"/>
      <w:r w:rsidRPr="00FB1393">
        <w:rPr>
          <w:rFonts w:eastAsia="Times New Roman"/>
          <w:color w:val="000000"/>
          <w:sz w:val="24"/>
          <w:szCs w:val="24"/>
        </w:rPr>
        <w:t xml:space="preserve"> тематике (на основе впечатлений, литературных произведений, сюжетных картин, серий картин, репродукций картин художников</w:t>
      </w:r>
      <w:r w:rsidRPr="00FB1393">
        <w:rPr>
          <w:rFonts w:eastAsia="Times New Roman"/>
          <w:b/>
          <w:color w:val="000000"/>
          <w:sz w:val="24"/>
          <w:szCs w:val="24"/>
        </w:rPr>
        <w:t>,</w:t>
      </w:r>
      <w:r w:rsidRPr="00FB1393">
        <w:rPr>
          <w:rFonts w:eastAsia="Times New Roman"/>
          <w:color w:val="000000"/>
          <w:sz w:val="24"/>
          <w:szCs w:val="24"/>
        </w:rPr>
        <w:t xml:space="preserve"> просмотра фрагмента видеозаписи и т. п.).  </w:t>
      </w:r>
      <w:r w:rsidRPr="00FB1393">
        <w:rPr>
          <w:rFonts w:eastAsia="Times New Roman"/>
          <w:b/>
          <w:color w:val="000000"/>
          <w:sz w:val="24"/>
          <w:szCs w:val="24"/>
        </w:rPr>
        <w:t xml:space="preserve">Систематический курс </w:t>
      </w:r>
    </w:p>
    <w:p w:rsidR="00FB1393" w:rsidRPr="00FB1393" w:rsidRDefault="00FB1393" w:rsidP="00E43421">
      <w:pPr>
        <w:spacing w:after="1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lastRenderedPageBreak/>
        <w:t>Фонетика и орфоэпия.</w:t>
      </w:r>
      <w:r w:rsidRPr="00FB1393">
        <w:rPr>
          <w:rFonts w:eastAsia="Times New Roman"/>
          <w:color w:val="000000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твѐрдых согласных звуков, определение парных и непарных по твѐрдости-мягкости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твѐрдый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  <w:r w:rsidRPr="00FB1393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Графика</w:t>
      </w:r>
      <w:r w:rsidRPr="00FB1393">
        <w:rPr>
          <w:rFonts w:eastAsia="Times New Roman"/>
          <w:color w:val="000000"/>
          <w:sz w:val="24"/>
          <w:szCs w:val="24"/>
        </w:rPr>
        <w:t xml:space="preserve">. Различение звуков и букв. Обозначение на письме твѐрдости и мягкости согласных звуков. Использование на письме 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разделительных</w:t>
      </w:r>
      <w:r w:rsidRPr="00FB1393">
        <w:rPr>
          <w:rFonts w:eastAsia="Times New Roman"/>
          <w:b/>
          <w:color w:val="000000"/>
          <w:sz w:val="24"/>
          <w:szCs w:val="24"/>
        </w:rPr>
        <w:t>ь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и </w:t>
      </w:r>
      <w:r w:rsidRPr="00FB1393">
        <w:rPr>
          <w:rFonts w:eastAsia="Times New Roman"/>
          <w:b/>
          <w:color w:val="000000"/>
          <w:sz w:val="24"/>
          <w:szCs w:val="24"/>
        </w:rPr>
        <w:t xml:space="preserve">ъ. </w:t>
      </w:r>
    </w:p>
    <w:p w:rsidR="00FB1393" w:rsidRPr="00FB1393" w:rsidRDefault="00FB1393" w:rsidP="00E43421">
      <w:pPr>
        <w:spacing w:after="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 типа стол, конь; в словах с йотированными гласными </w:t>
      </w:r>
      <w:r w:rsidRPr="00FB1393">
        <w:rPr>
          <w:rFonts w:eastAsia="Times New Roman"/>
          <w:b/>
          <w:color w:val="000000"/>
          <w:sz w:val="24"/>
          <w:szCs w:val="24"/>
        </w:rPr>
        <w:t xml:space="preserve">е, ѐ, ю, я; </w:t>
      </w:r>
      <w:r w:rsidRPr="00FB1393">
        <w:rPr>
          <w:rFonts w:eastAsia="Times New Roman"/>
          <w:color w:val="000000"/>
          <w:sz w:val="24"/>
          <w:szCs w:val="24"/>
        </w:rPr>
        <w:t xml:space="preserve">в словах с непроизносимыми согласными. </w:t>
      </w:r>
    </w:p>
    <w:p w:rsidR="00FB1393" w:rsidRPr="00FB1393" w:rsidRDefault="00FB1393" w:rsidP="00E43421">
      <w:pPr>
        <w:spacing w:after="11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 </w:t>
      </w:r>
    </w:p>
    <w:p w:rsidR="00FB1393" w:rsidRPr="00FB1393" w:rsidRDefault="00FB1393" w:rsidP="00E43421">
      <w:p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Лексика.</w:t>
      </w:r>
      <w:r w:rsidRPr="00FB1393">
        <w:rPr>
          <w:rFonts w:eastAsia="Times New Roman"/>
          <w:color w:val="000000"/>
          <w:sz w:val="24"/>
          <w:szCs w:val="24"/>
        </w:rPr>
        <w:t xml:space="preserve">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Состав слова (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морфемика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). </w:t>
      </w:r>
      <w:r w:rsidRPr="00FB1393">
        <w:rPr>
          <w:rFonts w:eastAsia="Times New Roman"/>
          <w:color w:val="000000"/>
          <w:sz w:val="24"/>
          <w:szCs w:val="24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ся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), основы. Различение изменяемых и неизменяемых слов. 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</w:t>
      </w:r>
      <w:r w:rsidR="007E0689">
        <w:rPr>
          <w:rFonts w:eastAsia="Times New Roman"/>
          <w:color w:val="000000"/>
          <w:sz w:val="24"/>
          <w:szCs w:val="24"/>
        </w:rPr>
        <w:t xml:space="preserve"> </w:t>
      </w:r>
      <w:r w:rsidRPr="00FB1393">
        <w:rPr>
          <w:rFonts w:eastAsia="Times New Roman"/>
          <w:color w:val="000000"/>
          <w:sz w:val="24"/>
          <w:szCs w:val="24"/>
        </w:rPr>
        <w:t xml:space="preserve">Разбор слова по составу. </w:t>
      </w:r>
    </w:p>
    <w:p w:rsidR="00FB1393" w:rsidRPr="00FB1393" w:rsidRDefault="00FB1393" w:rsidP="00E43421">
      <w:p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Морфология.</w:t>
      </w:r>
      <w:r w:rsidRPr="00FB1393">
        <w:rPr>
          <w:rFonts w:eastAsia="Times New Roman"/>
          <w:color w:val="000000"/>
          <w:sz w:val="24"/>
          <w:szCs w:val="24"/>
        </w:rPr>
        <w:t xml:space="preserve"> Части речи; деление частей речи на самостоятельные и служебные. </w:t>
      </w:r>
    </w:p>
    <w:p w:rsidR="00FB1393" w:rsidRPr="00FB1393" w:rsidRDefault="00FB1393" w:rsidP="00E43421">
      <w:pPr>
        <w:spacing w:after="1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Имя существительное</w:t>
      </w:r>
      <w:r w:rsidRPr="00FB1393">
        <w:rPr>
          <w:rFonts w:eastAsia="Times New Roman"/>
          <w:color w:val="000000"/>
          <w:sz w:val="24"/>
          <w:szCs w:val="24"/>
        </w:rPr>
        <w:t xml:space="preserve">. Значение и употребление в речи. Различение имѐн существительных одушевлѐнных и 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неодушевлѐнных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по вопросам кто?</w:t>
      </w:r>
      <w:r w:rsidR="007E0689">
        <w:rPr>
          <w:rFonts w:eastAsia="Times New Roman"/>
          <w:color w:val="000000"/>
          <w:sz w:val="24"/>
          <w:szCs w:val="24"/>
        </w:rPr>
        <w:t xml:space="preserve"> </w:t>
      </w:r>
      <w:r w:rsidRPr="00FB1393">
        <w:rPr>
          <w:rFonts w:eastAsia="Times New Roman"/>
          <w:color w:val="000000"/>
          <w:sz w:val="24"/>
          <w:szCs w:val="24"/>
        </w:rPr>
        <w:t xml:space="preserve">и что? Выделение имѐн существительных собственных и нарицательных.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Различение имѐн существительных мужского, женского и среднего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имѐн существительных к 1, 2, 3-му склонению. Словообразование имѐн существительных. Морфологический разбор имѐн существительных. </w:t>
      </w:r>
    </w:p>
    <w:p w:rsidR="00FB1393" w:rsidRPr="00FB1393" w:rsidRDefault="00FB1393" w:rsidP="00E43421">
      <w:pPr>
        <w:tabs>
          <w:tab w:val="center" w:pos="1073"/>
          <w:tab w:val="center" w:pos="2516"/>
          <w:tab w:val="center" w:pos="4191"/>
          <w:tab w:val="center" w:pos="5027"/>
          <w:tab w:val="center" w:pos="6101"/>
          <w:tab w:val="center" w:pos="7161"/>
          <w:tab w:val="center" w:pos="7784"/>
          <w:tab w:val="center" w:pos="8914"/>
        </w:tabs>
        <w:spacing w:after="24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Имя </w:t>
      </w:r>
      <w:r w:rsidRPr="00FB1393">
        <w:rPr>
          <w:rFonts w:eastAsia="Times New Roman"/>
          <w:b/>
          <w:color w:val="000000"/>
          <w:sz w:val="24"/>
          <w:szCs w:val="24"/>
        </w:rPr>
        <w:tab/>
        <w:t>прилагательное</w:t>
      </w:r>
      <w:r w:rsidRPr="00FB1393">
        <w:rPr>
          <w:rFonts w:eastAsia="Times New Roman"/>
          <w:color w:val="000000"/>
          <w:sz w:val="24"/>
          <w:szCs w:val="24"/>
        </w:rPr>
        <w:t xml:space="preserve">.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Значение и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употребление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в речи. </w:t>
      </w:r>
      <w:r w:rsidRPr="00FB1393">
        <w:rPr>
          <w:rFonts w:eastAsia="Times New Roman"/>
          <w:color w:val="000000"/>
          <w:sz w:val="24"/>
          <w:szCs w:val="24"/>
        </w:rPr>
        <w:tab/>
        <w:t>Изменение прилагательных по родам, числам и падежам, кроме прилагательных на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ий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ья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ов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-ин</w:t>
      </w:r>
      <w:r w:rsidRPr="00FB1393">
        <w:rPr>
          <w:rFonts w:eastAsia="Times New Roman"/>
          <w:color w:val="000000"/>
          <w:sz w:val="24"/>
          <w:szCs w:val="24"/>
        </w:rPr>
        <w:t>. Зависимость формы имени прилагательного от формы имени существительного. Начальная форма имени прилагательного. Словообразование имѐн прилагательных. Морфологический разбор имѐн прилагательных.</w:t>
      </w:r>
      <w:r w:rsidRPr="00FB1393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53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lastRenderedPageBreak/>
        <w:t>Местоимение</w:t>
      </w:r>
      <w:r w:rsidRPr="00FB1393">
        <w:rPr>
          <w:rFonts w:eastAsia="Times New Roman"/>
          <w:color w:val="000000"/>
          <w:sz w:val="24"/>
          <w:szCs w:val="24"/>
        </w:rPr>
        <w:t xml:space="preserve">. Общее представление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 </w:t>
      </w:r>
    </w:p>
    <w:p w:rsidR="00FB1393" w:rsidRPr="00FB1393" w:rsidRDefault="00FB1393" w:rsidP="00E43421">
      <w:pPr>
        <w:spacing w:after="50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Числительное.</w:t>
      </w:r>
      <w:r w:rsidRPr="00FB1393">
        <w:rPr>
          <w:rFonts w:eastAsia="Times New Roman"/>
          <w:color w:val="000000"/>
          <w:sz w:val="24"/>
          <w:szCs w:val="24"/>
        </w:rPr>
        <w:t xml:space="preserve"> Общее представление о числительных. Значение и употребление в речи количественных и порядковых числительных.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Глагол.</w:t>
      </w:r>
      <w:r w:rsidRPr="00FB1393">
        <w:rPr>
          <w:rFonts w:eastAsia="Times New Roman"/>
          <w:color w:val="000000"/>
          <w:sz w:val="24"/>
          <w:szCs w:val="24"/>
        </w:rPr>
        <w:t xml:space="preserve"> Значение и употребление в речи. Неопределѐнная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</w:p>
    <w:p w:rsidR="00FB1393" w:rsidRPr="00FB1393" w:rsidRDefault="00FB1393" w:rsidP="00E43421">
      <w:pPr>
        <w:spacing w:after="53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Возвратные глаголы. Словообразование глаголов от других частей речи. Морфологический разбор глаголов</w:t>
      </w:r>
      <w:r w:rsidRPr="00FB1393">
        <w:rPr>
          <w:rFonts w:eastAsia="Times New Roman"/>
          <w:b/>
          <w:color w:val="000000"/>
          <w:sz w:val="24"/>
          <w:szCs w:val="24"/>
        </w:rPr>
        <w:t>.</w:t>
      </w:r>
      <w:r w:rsidRPr="00FB1393">
        <w:rPr>
          <w:rFonts w:eastAsia="Times New Roman"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59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Наречие</w:t>
      </w:r>
      <w:r w:rsidRPr="00FB1393">
        <w:rPr>
          <w:rFonts w:eastAsia="Times New Roman"/>
          <w:color w:val="000000"/>
          <w:sz w:val="24"/>
          <w:szCs w:val="24"/>
        </w:rPr>
        <w:t xml:space="preserve">. Значение и употребление в речи. </w:t>
      </w:r>
    </w:p>
    <w:p w:rsidR="00FB1393" w:rsidRPr="00FB1393" w:rsidRDefault="00FB1393" w:rsidP="00E43421">
      <w:pPr>
        <w:spacing w:after="55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Предлог.</w:t>
      </w:r>
      <w:r w:rsidRPr="00FB1393">
        <w:rPr>
          <w:rFonts w:eastAsia="Times New Roman"/>
          <w:color w:val="000000"/>
          <w:sz w:val="24"/>
          <w:szCs w:val="24"/>
        </w:rPr>
        <w:t xml:space="preserve"> Знакомство с наиболее употребительными предлогами. Функция предлогов: образование падежных форм имѐн существительных и местоимений. Отличие предлогов от приставок.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Союз. </w:t>
      </w:r>
      <w:r w:rsidRPr="00FB1393">
        <w:rPr>
          <w:rFonts w:eastAsia="Times New Roman"/>
          <w:color w:val="000000"/>
          <w:sz w:val="24"/>
          <w:szCs w:val="24"/>
        </w:rPr>
        <w:t xml:space="preserve">Союзы </w:t>
      </w:r>
      <w:r w:rsidRPr="00FB1393">
        <w:rPr>
          <w:rFonts w:eastAsia="Times New Roman"/>
          <w:b/>
          <w:color w:val="000000"/>
          <w:sz w:val="24"/>
          <w:szCs w:val="24"/>
        </w:rPr>
        <w:t>и, а, но,</w:t>
      </w:r>
      <w:r w:rsidRPr="00FB1393">
        <w:rPr>
          <w:rFonts w:eastAsia="Times New Roman"/>
          <w:color w:val="000000"/>
          <w:sz w:val="24"/>
          <w:szCs w:val="24"/>
        </w:rPr>
        <w:t xml:space="preserve"> их роль в речи. 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Частица.</w:t>
      </w:r>
      <w:r w:rsidRPr="00FB1393">
        <w:rPr>
          <w:rFonts w:eastAsia="Times New Roman"/>
          <w:color w:val="000000"/>
          <w:sz w:val="24"/>
          <w:szCs w:val="24"/>
        </w:rPr>
        <w:t xml:space="preserve"> Частица </w:t>
      </w:r>
      <w:r w:rsidRPr="00FB1393">
        <w:rPr>
          <w:rFonts w:eastAsia="Times New Roman"/>
          <w:b/>
          <w:color w:val="000000"/>
          <w:sz w:val="24"/>
          <w:szCs w:val="24"/>
        </w:rPr>
        <w:t>не</w:t>
      </w:r>
      <w:r w:rsidRPr="00FB1393">
        <w:rPr>
          <w:rFonts w:eastAsia="Times New Roman"/>
          <w:color w:val="000000"/>
          <w:sz w:val="24"/>
          <w:szCs w:val="24"/>
        </w:rPr>
        <w:t xml:space="preserve">, еѐ значение.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Синтаксис.</w:t>
      </w:r>
      <w:r w:rsidRPr="00FB1393">
        <w:rPr>
          <w:rFonts w:eastAsia="Times New Roman"/>
          <w:color w:val="000000"/>
          <w:sz w:val="24"/>
          <w:szCs w:val="24"/>
        </w:rPr>
        <w:t xml:space="preserve"> Различение предложения, словосочетания, слова (осознание их сходства и различия). Определение в словосочетании главного и зависимого слов при помощи вопроса.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:rsidR="00FB1393" w:rsidRPr="00FB1393" w:rsidRDefault="00FB1393" w:rsidP="00E43421">
      <w:pPr>
        <w:spacing w:after="1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Простое предложение.</w:t>
      </w:r>
      <w:r w:rsidRPr="00FB1393">
        <w:rPr>
          <w:rFonts w:eastAsia="Times New Roman"/>
          <w:color w:val="000000"/>
          <w:sz w:val="24"/>
          <w:szCs w:val="24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Предложения распространѐнные и нераспространѐнные. Синтаксический анализ простого предложения с двумя главными членами. </w:t>
      </w:r>
    </w:p>
    <w:p w:rsidR="00FB1393" w:rsidRPr="00FB1393" w:rsidRDefault="00FB1393" w:rsidP="00E43421">
      <w:pPr>
        <w:spacing w:after="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FB1393">
        <w:rPr>
          <w:rFonts w:eastAsia="Times New Roman"/>
          <w:b/>
          <w:color w:val="000000"/>
          <w:sz w:val="24"/>
          <w:szCs w:val="24"/>
        </w:rPr>
        <w:t>и, а, но</w:t>
      </w:r>
      <w:r w:rsidRPr="00FB1393">
        <w:rPr>
          <w:rFonts w:eastAsia="Times New Roman"/>
          <w:color w:val="000000"/>
          <w:sz w:val="24"/>
          <w:szCs w:val="24"/>
        </w:rPr>
        <w:t xml:space="preserve">. Использование интонации перечисления в предложениях с однородными членами.  </w:t>
      </w:r>
    </w:p>
    <w:p w:rsidR="00FB1393" w:rsidRPr="00FB1393" w:rsidRDefault="00FB1393" w:rsidP="00E43421">
      <w:p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Нахождение в предложении обращения (в начале, в середине или в конце предложения). </w:t>
      </w:r>
      <w:r w:rsidRPr="00FB1393">
        <w:rPr>
          <w:rFonts w:eastAsia="Times New Roman"/>
          <w:b/>
          <w:color w:val="000000"/>
          <w:sz w:val="24"/>
          <w:szCs w:val="24"/>
        </w:rPr>
        <w:t>Сложное предложение</w:t>
      </w:r>
      <w:r w:rsidRPr="00FB1393">
        <w:rPr>
          <w:rFonts w:eastAsia="Times New Roman"/>
          <w:color w:val="000000"/>
          <w:sz w:val="24"/>
          <w:szCs w:val="24"/>
        </w:rPr>
        <w:t xml:space="preserve"> (общее представление). Различение простых и сложных предложений.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Орфография и пунктуация</w:t>
      </w:r>
      <w:r w:rsidRPr="00FB1393">
        <w:rPr>
          <w:rFonts w:eastAsia="Times New Roman"/>
          <w:color w:val="000000"/>
          <w:sz w:val="24"/>
          <w:szCs w:val="24"/>
        </w:rPr>
        <w:t xml:space="preserve"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Применение правил правописания и пунктуации: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жи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—ши,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ча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—ща, чу—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щу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в положении под ударением;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сочетания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чк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—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чн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чт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нч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 xml:space="preserve">,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щн</w:t>
      </w:r>
      <w:r w:rsidRPr="00FB1393">
        <w:rPr>
          <w:rFonts w:eastAsia="Times New Roman"/>
          <w:color w:val="000000"/>
          <w:sz w:val="24"/>
          <w:szCs w:val="24"/>
        </w:rPr>
        <w:t>и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др.; 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перенос слов;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прописная буква в начале предложения, в именах собственных;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проверяемые безударные гласные в корне слова;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парные звонкие и глухие согласные в корне слова; </w:t>
      </w:r>
    </w:p>
    <w:p w:rsidR="00FB1393" w:rsidRPr="00FB1393" w:rsidRDefault="00FB1393" w:rsidP="00E43421">
      <w:pPr>
        <w:numPr>
          <w:ilvl w:val="0"/>
          <w:numId w:val="20"/>
        </w:numPr>
        <w:spacing w:after="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непроизносимые согласные; </w:t>
      </w:r>
    </w:p>
    <w:p w:rsidR="00FB1393" w:rsidRPr="00FB1393" w:rsidRDefault="00FB1393" w:rsidP="00E43421">
      <w:pPr>
        <w:numPr>
          <w:ilvl w:val="0"/>
          <w:numId w:val="20"/>
        </w:numPr>
        <w:spacing w:after="11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lastRenderedPageBreak/>
        <w:t xml:space="preserve">непроверяемые гласные и согласные в корне слова (на ограниченном перечне слов), (непроверяемые буквы-орфограммы гласных и согласных звуков в корне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слова);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гласные и согласные в неизменяемых на письме приставках;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разделительные </w:t>
      </w:r>
      <w:r w:rsidRPr="00FB1393">
        <w:rPr>
          <w:rFonts w:eastAsia="Times New Roman"/>
          <w:b/>
          <w:color w:val="000000"/>
          <w:sz w:val="24"/>
          <w:szCs w:val="24"/>
        </w:rPr>
        <w:t>ъ</w:t>
      </w:r>
      <w:r w:rsidRPr="00FB1393">
        <w:rPr>
          <w:rFonts w:eastAsia="Times New Roman"/>
          <w:color w:val="000000"/>
          <w:sz w:val="24"/>
          <w:szCs w:val="24"/>
        </w:rPr>
        <w:t xml:space="preserve"> и </w:t>
      </w:r>
      <w:r w:rsidRPr="00FB1393">
        <w:rPr>
          <w:rFonts w:eastAsia="Times New Roman"/>
          <w:b/>
          <w:color w:val="000000"/>
          <w:sz w:val="24"/>
          <w:szCs w:val="24"/>
        </w:rPr>
        <w:t>ь</w:t>
      </w:r>
      <w:r w:rsidRPr="00FB1393">
        <w:rPr>
          <w:rFonts w:eastAsia="Times New Roman"/>
          <w:color w:val="000000"/>
          <w:sz w:val="24"/>
          <w:szCs w:val="24"/>
        </w:rPr>
        <w:t xml:space="preserve">; </w:t>
      </w:r>
    </w:p>
    <w:p w:rsidR="00FB1393" w:rsidRPr="00FB1393" w:rsidRDefault="00FB1393" w:rsidP="00E43421">
      <w:pPr>
        <w:numPr>
          <w:ilvl w:val="0"/>
          <w:numId w:val="20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мягкий знак после шипящих на конце имѐн существительных (речь, рожь, мышь); </w:t>
      </w:r>
    </w:p>
    <w:p w:rsidR="00FB1393" w:rsidRPr="00FB1393" w:rsidRDefault="00FB1393" w:rsidP="00E43421">
      <w:pPr>
        <w:numPr>
          <w:ilvl w:val="0"/>
          <w:numId w:val="20"/>
        </w:numPr>
        <w:spacing w:after="54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FB1393">
        <w:rPr>
          <w:rFonts w:eastAsia="Times New Roman"/>
          <w:color w:val="000000"/>
          <w:sz w:val="24"/>
          <w:szCs w:val="24"/>
        </w:rPr>
        <w:t>соединительные</w:t>
      </w:r>
      <w:r w:rsidRPr="00FB1393">
        <w:rPr>
          <w:rFonts w:eastAsia="Times New Roman"/>
          <w:b/>
          <w:color w:val="000000"/>
          <w:sz w:val="24"/>
          <w:szCs w:val="24"/>
        </w:rPr>
        <w:t>о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и </w:t>
      </w:r>
      <w:r w:rsidRPr="00FB1393">
        <w:rPr>
          <w:rFonts w:eastAsia="Times New Roman"/>
          <w:b/>
          <w:color w:val="000000"/>
          <w:sz w:val="24"/>
          <w:szCs w:val="24"/>
        </w:rPr>
        <w:t>е</w:t>
      </w:r>
      <w:r w:rsidRPr="00FB1393">
        <w:rPr>
          <w:rFonts w:eastAsia="Times New Roman"/>
          <w:color w:val="000000"/>
          <w:sz w:val="24"/>
          <w:szCs w:val="24"/>
        </w:rPr>
        <w:t xml:space="preserve">, в сложных словах (самолѐт, вездеход) </w:t>
      </w:r>
    </w:p>
    <w:p w:rsidR="00FB1393" w:rsidRPr="00FB1393" w:rsidRDefault="00FB1393" w:rsidP="00E43421">
      <w:pPr>
        <w:numPr>
          <w:ilvl w:val="0"/>
          <w:numId w:val="20"/>
        </w:num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е</w:t>
      </w:r>
      <w:r w:rsidRPr="00FB1393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и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в суффиксах имен существительных (ключик — ключика, замочек-замочка). </w:t>
      </w:r>
    </w:p>
    <w:p w:rsidR="00FB1393" w:rsidRPr="00FB1393" w:rsidRDefault="00FB1393" w:rsidP="00E43421">
      <w:pPr>
        <w:spacing w:after="15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•безударные падежные окончания имѐн существительных (кроме существительных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на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мя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ий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ье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ия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ов</w:t>
      </w:r>
      <w:proofErr w:type="spellEnd"/>
      <w:r w:rsidRPr="00FB1393">
        <w:rPr>
          <w:rFonts w:eastAsia="Times New Roman"/>
          <w:b/>
          <w:color w:val="000000"/>
          <w:sz w:val="24"/>
          <w:szCs w:val="24"/>
        </w:rPr>
        <w:t>, -ин</w:t>
      </w:r>
      <w:r w:rsidRPr="00FB1393">
        <w:rPr>
          <w:rFonts w:eastAsia="Times New Roman"/>
          <w:color w:val="000000"/>
          <w:sz w:val="24"/>
          <w:szCs w:val="24"/>
        </w:rPr>
        <w:t xml:space="preserve">);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безударные падежные окончания имѐн прилагательных; 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именами существительными;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личными местоимениями;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раздельное написание частицы </w:t>
      </w:r>
      <w:r w:rsidRPr="00FB1393">
        <w:rPr>
          <w:rFonts w:eastAsia="Times New Roman"/>
          <w:b/>
          <w:color w:val="000000"/>
          <w:sz w:val="24"/>
          <w:szCs w:val="24"/>
        </w:rPr>
        <w:t>не</w:t>
      </w:r>
      <w:r w:rsidRPr="00FB1393">
        <w:rPr>
          <w:rFonts w:eastAsia="Times New Roman"/>
          <w:color w:val="000000"/>
          <w:sz w:val="24"/>
          <w:szCs w:val="24"/>
        </w:rPr>
        <w:t xml:space="preserve"> с глаголами;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мягкий знак после шипящих на конце глаголов во 2-м лице единственного числа (читаешь, учишь);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мягкий знак в глаголах в сочетании </w:t>
      </w:r>
      <w:r w:rsidRPr="00FB1393">
        <w:rPr>
          <w:rFonts w:eastAsia="Times New Roman"/>
          <w:b/>
          <w:color w:val="000000"/>
          <w:sz w:val="24"/>
          <w:szCs w:val="24"/>
        </w:rPr>
        <w:t>-</w:t>
      </w:r>
      <w:proofErr w:type="spellStart"/>
      <w:r w:rsidRPr="00FB1393">
        <w:rPr>
          <w:rFonts w:eastAsia="Times New Roman"/>
          <w:b/>
          <w:color w:val="000000"/>
          <w:sz w:val="24"/>
          <w:szCs w:val="24"/>
        </w:rPr>
        <w:t>ться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; </w:t>
      </w:r>
    </w:p>
    <w:p w:rsidR="00FB1393" w:rsidRPr="00FB1393" w:rsidRDefault="00FB1393" w:rsidP="00E43421">
      <w:pPr>
        <w:numPr>
          <w:ilvl w:val="0"/>
          <w:numId w:val="21"/>
        </w:numPr>
        <w:spacing w:after="5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безударные личные окончания глаголов;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раздельное написание предлогов с другими словами; </w:t>
      </w:r>
    </w:p>
    <w:p w:rsidR="00FB1393" w:rsidRPr="00FB1393" w:rsidRDefault="00FB1393" w:rsidP="00E43421">
      <w:pPr>
        <w:numPr>
          <w:ilvl w:val="0"/>
          <w:numId w:val="21"/>
        </w:numPr>
        <w:spacing w:after="2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знаки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препинания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в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конце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предложения: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точка,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вопросительный </w:t>
      </w:r>
      <w:r w:rsidRPr="00FB1393">
        <w:rPr>
          <w:rFonts w:eastAsia="Times New Roman"/>
          <w:color w:val="000000"/>
          <w:sz w:val="24"/>
          <w:szCs w:val="24"/>
        </w:rPr>
        <w:tab/>
        <w:t xml:space="preserve">и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восклицательные знаки; </w:t>
      </w:r>
    </w:p>
    <w:p w:rsidR="00FB1393" w:rsidRPr="00FB1393" w:rsidRDefault="00FB1393" w:rsidP="00E43421">
      <w:pPr>
        <w:numPr>
          <w:ilvl w:val="0"/>
          <w:numId w:val="21"/>
        </w:num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знаки препинания (запятая) в предложениях с однородными членами; </w:t>
      </w:r>
    </w:p>
    <w:p w:rsidR="00FB1393" w:rsidRPr="00FB1393" w:rsidRDefault="00FB1393" w:rsidP="00E43421">
      <w:pPr>
        <w:numPr>
          <w:ilvl w:val="0"/>
          <w:numId w:val="21"/>
        </w:numPr>
        <w:spacing w:after="53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запятая при обращении в предложениях; </w:t>
      </w:r>
    </w:p>
    <w:p w:rsidR="00FB1393" w:rsidRPr="00FB1393" w:rsidRDefault="00FB1393" w:rsidP="00E43421">
      <w:pPr>
        <w:numPr>
          <w:ilvl w:val="0"/>
          <w:numId w:val="21"/>
        </w:num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запятая между частями в сложном предложении. </w:t>
      </w:r>
    </w:p>
    <w:p w:rsidR="00FB1393" w:rsidRPr="00FB1393" w:rsidRDefault="00FB1393" w:rsidP="00E43421">
      <w:pPr>
        <w:spacing w:after="1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Развитие речи</w:t>
      </w:r>
      <w:r w:rsidRPr="00FB1393">
        <w:rPr>
          <w:rFonts w:eastAsia="Times New Roman"/>
          <w:color w:val="000000"/>
          <w:sz w:val="24"/>
          <w:szCs w:val="24"/>
        </w:rPr>
        <w:t xml:space="preserve">. Осознание ситуации, общения: с какой целью, с кем и где происходит общение? </w:t>
      </w:r>
    </w:p>
    <w:p w:rsidR="00FB1393" w:rsidRPr="00FB1393" w:rsidRDefault="00FB1393" w:rsidP="00E43421">
      <w:pPr>
        <w:spacing w:after="1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Практическое овладение диалогической формой речи. Выражение собственного мнения, его аргументация с учѐтом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 </w:t>
      </w:r>
    </w:p>
    <w:p w:rsidR="00FB1393" w:rsidRPr="00FB1393" w:rsidRDefault="00FB1393" w:rsidP="00E43421">
      <w:pPr>
        <w:spacing w:after="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Практическое овладение монологической формой речи. Умение строить устное монологическое высказывание на определѐнную тему с использованием разных типов речи (описание, повествование, рассуждение). 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Текст. Признаки текста. Смысловое единство предложений в тексте. Заглавие текста.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Последовательность предложений в тексте. </w:t>
      </w:r>
    </w:p>
    <w:p w:rsidR="00FB1393" w:rsidRPr="00FB1393" w:rsidRDefault="00FB1393" w:rsidP="00E43421">
      <w:pPr>
        <w:spacing w:after="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Последовательность частей текста (абзацев). </w:t>
      </w:r>
    </w:p>
    <w:p w:rsidR="00FB1393" w:rsidRPr="00FB1393" w:rsidRDefault="00FB1393" w:rsidP="00E43421">
      <w:pPr>
        <w:spacing w:after="11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Комплексная работа над структурой текста: 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озаглавливание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, корректирование порядка предложений и частей текста (абзацев).  </w:t>
      </w:r>
    </w:p>
    <w:p w:rsidR="00FB1393" w:rsidRPr="00FB1393" w:rsidRDefault="00FB1393" w:rsidP="00E43421">
      <w:pPr>
        <w:spacing w:after="50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План текста. Составление планов к заданным текстам. Создание собственных текстов по предложенным и самостоятельно составленным планам.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Типы текстов: описание, повествование, рассуждение, их особенности.  </w:t>
      </w:r>
    </w:p>
    <w:p w:rsidR="00FB1393" w:rsidRPr="00FB1393" w:rsidRDefault="00FB1393" w:rsidP="00E43421">
      <w:pPr>
        <w:spacing w:after="6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Знакомство с жанрами письма и поздравления. </w:t>
      </w:r>
    </w:p>
    <w:p w:rsidR="00FB1393" w:rsidRPr="00FB1393" w:rsidRDefault="00FB1393" w:rsidP="00E43421">
      <w:pPr>
        <w:spacing w:after="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lastRenderedPageBreak/>
        <w:t xml:space="preserve">Создание собственных текстов и корректирование заданных текстов с учѐтом точности, правильности, богатства и выразительности письменной речи; использование в текстах синонимов и антонимов. </w:t>
      </w:r>
    </w:p>
    <w:p w:rsidR="00FB1393" w:rsidRPr="00FB1393" w:rsidRDefault="00FB1393" w:rsidP="00E43421">
      <w:pPr>
        <w:spacing w:after="11" w:line="26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сочинение-повествование, сочинение-описание, сочинение</w:t>
      </w:r>
      <w:r w:rsidR="007E0689">
        <w:rPr>
          <w:rFonts w:eastAsia="Times New Roman"/>
          <w:color w:val="000000"/>
          <w:sz w:val="24"/>
          <w:szCs w:val="24"/>
        </w:rPr>
        <w:t xml:space="preserve"> -</w:t>
      </w:r>
      <w:r w:rsidRPr="00FB1393">
        <w:rPr>
          <w:rFonts w:eastAsia="Times New Roman"/>
          <w:color w:val="000000"/>
          <w:sz w:val="24"/>
          <w:szCs w:val="24"/>
        </w:rPr>
        <w:t xml:space="preserve">рассуждение. </w:t>
      </w:r>
    </w:p>
    <w:p w:rsidR="00FB1393" w:rsidRPr="00FB1393" w:rsidRDefault="00FB1393" w:rsidP="007E0689">
      <w:pPr>
        <w:spacing w:after="89" w:line="259" w:lineRule="auto"/>
        <w:ind w:left="-142" w:right="-1"/>
        <w:jc w:val="both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 Повторение </w:t>
      </w:r>
    </w:p>
    <w:p w:rsidR="00FB1393" w:rsidRPr="00FB1393" w:rsidRDefault="00FB1393" w:rsidP="00E43421">
      <w:pPr>
        <w:spacing w:after="3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Наша речь и наш язык. Формулы вежливости.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Текст и его признаки. Тема, основная мысль, заголовок текста. Построение текста. Связь между частями текста. План. Типы текста (повествование, описание, рассуждение, смешанный текст). </w:t>
      </w:r>
    </w:p>
    <w:p w:rsidR="00FB1393" w:rsidRPr="00FB1393" w:rsidRDefault="00FB1393" w:rsidP="00E43421">
      <w:pPr>
        <w:spacing w:after="7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Предложение как единица речи. </w:t>
      </w:r>
    </w:p>
    <w:p w:rsidR="00FB1393" w:rsidRPr="00FB1393" w:rsidRDefault="00FB1393" w:rsidP="00E43421">
      <w:pPr>
        <w:spacing w:after="8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Виды предложений по цели высказывания и интонации. </w:t>
      </w:r>
    </w:p>
    <w:p w:rsidR="00FB1393" w:rsidRPr="00FB1393" w:rsidRDefault="00FB1393" w:rsidP="00E43421">
      <w:pPr>
        <w:spacing w:after="74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Знаки препинания в конце предложений.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Диалог. </w:t>
      </w:r>
    </w:p>
    <w:p w:rsidR="00FB1393" w:rsidRPr="00FB1393" w:rsidRDefault="00FB1393" w:rsidP="00E43421">
      <w:pPr>
        <w:spacing w:after="7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Обращение. Знаки препинания в предложениях с обращением в начале, середине, конце предложения. Составление предложений с обращением. </w:t>
      </w:r>
    </w:p>
    <w:p w:rsidR="00FB1393" w:rsidRPr="00FB1393" w:rsidRDefault="00FB1393" w:rsidP="00E43421">
      <w:pPr>
        <w:spacing w:after="77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Основа предложения. Главные и второстепенные члены предложения. </w:t>
      </w:r>
    </w:p>
    <w:p w:rsidR="00FB1393" w:rsidRPr="00FB1393" w:rsidRDefault="00FB1393" w:rsidP="00E43421">
      <w:pPr>
        <w:spacing w:after="7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Словосочетание. Вычленение из предложения основы и словосочетаний. </w:t>
      </w:r>
    </w:p>
    <w:p w:rsidR="00FB1393" w:rsidRPr="00FB1393" w:rsidRDefault="00FB1393" w:rsidP="00E43421">
      <w:pPr>
        <w:spacing w:after="85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Разбор предложения по членам предложения.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Предложение </w:t>
      </w:r>
    </w:p>
    <w:p w:rsidR="00FB1393" w:rsidRPr="00FB1393" w:rsidRDefault="00FB1393" w:rsidP="00E43421">
      <w:pPr>
        <w:spacing w:after="2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Однородные члены предложения. Предложения с однородными членами без союзов.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Интонация перечисления, запятая при перечислении. Предложения с однородными членами, связанными союзами и без перечисления </w:t>
      </w:r>
      <w:proofErr w:type="gramStart"/>
      <w:r w:rsidRPr="00FB1393">
        <w:rPr>
          <w:rFonts w:eastAsia="Times New Roman"/>
          <w:color w:val="000000"/>
          <w:sz w:val="24"/>
          <w:szCs w:val="24"/>
        </w:rPr>
        <w:t>И</w:t>
      </w:r>
      <w:proofErr w:type="gramEnd"/>
      <w:r w:rsidRPr="00FB1393">
        <w:rPr>
          <w:rFonts w:eastAsia="Times New Roman"/>
          <w:color w:val="000000"/>
          <w:sz w:val="24"/>
          <w:szCs w:val="24"/>
        </w:rPr>
        <w:t xml:space="preserve">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 Простые и сложные предложения. Знаки препинания в сложных предложениях. Сложное предложение и предложение с однородными членами.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Слово в языке и речи </w:t>
      </w:r>
    </w:p>
    <w:p w:rsidR="00FB1393" w:rsidRPr="00FB1393" w:rsidRDefault="00FB1393" w:rsidP="00E43421">
      <w:pPr>
        <w:spacing w:after="22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– фразеологизмы. Ознакомление со словарем иностранных слов учебника. </w:t>
      </w:r>
    </w:p>
    <w:p w:rsidR="00FB1393" w:rsidRPr="00FB1393" w:rsidRDefault="00FB1393" w:rsidP="00E43421">
      <w:pPr>
        <w:spacing w:after="7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Работа с лингвистическими словарями: толковым, синонимов, антонимов, омонимов, фразеологизмов. </w:t>
      </w:r>
    </w:p>
    <w:p w:rsidR="00FB1393" w:rsidRPr="00FB1393" w:rsidRDefault="00FB1393" w:rsidP="00E43421">
      <w:pPr>
        <w:spacing w:after="3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Наблюдение над изобразительно-выразительными средствами языка. </w:t>
      </w:r>
    </w:p>
    <w:p w:rsidR="00FB1393" w:rsidRPr="00FB1393" w:rsidRDefault="00FB1393" w:rsidP="00E43421">
      <w:pPr>
        <w:spacing w:after="7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Состав слова. Значимые части слова. Различие однокоренных слови различных форм одного и того же слова.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Правописание приставок и суффиксов, разделительных твердого и мягкого знаков.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Обобщение знаний о частях речи: имя существительное, имя прилагательное, глагол, имя числительное, местоимение, предлог; деление частей речи на самостоятельные и служебные. </w:t>
      </w:r>
    </w:p>
    <w:p w:rsidR="00FB1393" w:rsidRPr="00FB1393" w:rsidRDefault="00FB1393" w:rsidP="00E43421">
      <w:pPr>
        <w:spacing w:after="78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Наречие как часть речи, значение, вопросы. </w:t>
      </w:r>
    </w:p>
    <w:p w:rsidR="008728BB" w:rsidRPr="007D767B" w:rsidRDefault="00FB1393" w:rsidP="00E43421">
      <w:pPr>
        <w:spacing w:line="34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Роль наречий в предложении - второстепенный член предложения. </w:t>
      </w:r>
    </w:p>
    <w:p w:rsidR="00FB1393" w:rsidRPr="00FB1393" w:rsidRDefault="00FB1393" w:rsidP="00E43421">
      <w:pPr>
        <w:spacing w:line="341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Имя существительное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lastRenderedPageBreak/>
        <w:t xml:space="preserve">Склонение имен существительных. Развитие навыка в склонении имѐн существительных и в распознавании падежей. Несклоняемые имена существительные.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Основные типы склонения имѐн существительных. </w:t>
      </w:r>
    </w:p>
    <w:p w:rsidR="00FB1393" w:rsidRPr="00FB1393" w:rsidRDefault="00FB1393" w:rsidP="00E43421">
      <w:pPr>
        <w:spacing w:after="2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Первое склонение имѐн существительных и упражнение в распознавании имен существительных 1-го склонения.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Второе склонение имѐн существительных и упражнение в распознавании имен существительных 2-го склонения. </w:t>
      </w:r>
    </w:p>
    <w:p w:rsidR="00FB1393" w:rsidRPr="00FB1393" w:rsidRDefault="00FB1393" w:rsidP="00E43421">
      <w:pPr>
        <w:spacing w:after="76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Третье склонение имен существительных и упражнение в распознавании имен существительных 3-го склонения.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Правописание безударных падежных окончаний имѐн существительных 1, 2 и 3-го склонения в единственном числе кроме имен существительных на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мя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ий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ие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ия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. Ознакомление со способами проверки безударных падежных окончаний имен существительных. </w:t>
      </w:r>
    </w:p>
    <w:p w:rsidR="00FB1393" w:rsidRPr="00FB1393" w:rsidRDefault="00FB1393" w:rsidP="00E43421">
      <w:pPr>
        <w:spacing w:after="23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Правописание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 пришѐл из школы, из магазина, с вокзала; работать в магазине, на почте; гордиться товарищем, гордость за товарища; слушать музыку, прислушиваться к музыке.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 инженеры, учителя, директора; урожай помидоров, яблок и правильно употреблять их в речи. </w:t>
      </w:r>
    </w:p>
    <w:p w:rsidR="00FB1393" w:rsidRPr="00FB1393" w:rsidRDefault="00FB1393" w:rsidP="00E43421">
      <w:pPr>
        <w:spacing w:after="86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Морфологический разбор имѐн существительных.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Имя прилагательное </w:t>
      </w:r>
    </w:p>
    <w:p w:rsidR="00FB1393" w:rsidRPr="00FB1393" w:rsidRDefault="00FB1393" w:rsidP="00E43421">
      <w:pPr>
        <w:spacing w:after="24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числам, в единственном числе по родам, в правописании родовых окончаний. </w:t>
      </w:r>
    </w:p>
    <w:p w:rsidR="00FB1393" w:rsidRPr="00FB1393" w:rsidRDefault="00FB1393" w:rsidP="00E43421">
      <w:pPr>
        <w:spacing w:after="22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Склонение имен прилагательных кроме прилагательных с основой на шипящий и оканчивающихся на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ья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ье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>,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ов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, -ин. Способы проверки правописания безударных падежных окончаний имен прилагательных. </w:t>
      </w:r>
    </w:p>
    <w:p w:rsidR="00FB1393" w:rsidRPr="00FB1393" w:rsidRDefault="00FB1393" w:rsidP="00E43421">
      <w:pPr>
        <w:spacing w:after="21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Склонение имен прилагательных женского рода в единственном числе. Развитие навыка правописания падежных окончаний имен прилагательных женского рода в единственном числе. Склонение и правописание имен прилагательных во множественном числе</w:t>
      </w:r>
      <w:r w:rsidRPr="00FB1393">
        <w:rPr>
          <w:rFonts w:eastAsia="Times New Roman"/>
          <w:b/>
          <w:color w:val="000000"/>
          <w:sz w:val="24"/>
          <w:szCs w:val="24"/>
        </w:rPr>
        <w:t>.</w:t>
      </w:r>
      <w:r w:rsidRPr="00FB1393">
        <w:rPr>
          <w:rFonts w:eastAsia="Times New Roman"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keepNext/>
        <w:keepLines/>
        <w:spacing w:after="87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Личные местоимения </w:t>
      </w:r>
    </w:p>
    <w:p w:rsidR="00FB1393" w:rsidRPr="00FB1393" w:rsidRDefault="00FB1393" w:rsidP="00E43421">
      <w:pPr>
        <w:spacing w:after="77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Местоимение как часть речи.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Личные местоимения 1, 2 и 3-го лица единственного и множественного числа. </w:t>
      </w:r>
    </w:p>
    <w:p w:rsidR="00FB1393" w:rsidRPr="00FB1393" w:rsidRDefault="00FB1393" w:rsidP="00E43421">
      <w:pPr>
        <w:spacing w:after="3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Склонение личных местоимений с предлогами и без предлогов. Раздельное написание предлогов с местоимениями к тебе, у тебя, к ним. </w:t>
      </w:r>
    </w:p>
    <w:p w:rsidR="00FB1393" w:rsidRPr="00FB1393" w:rsidRDefault="00FB1393" w:rsidP="00E43421">
      <w:pPr>
        <w:spacing w:after="3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Развитие навыка правописания падежных форм личных местоимений в косвенных падежах тебя, меня, его, еѐ, у него, с нею. </w:t>
      </w:r>
    </w:p>
    <w:p w:rsidR="00FB1393" w:rsidRPr="00FB1393" w:rsidRDefault="00FB1393" w:rsidP="00E43421">
      <w:pPr>
        <w:spacing w:after="8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lastRenderedPageBreak/>
        <w:t xml:space="preserve">Упражнение в правильном употреблении местоимений в речи. Использование местоимений как одного из средств связи предложений в тексте.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Глагол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 </w:t>
      </w:r>
    </w:p>
    <w:p w:rsidR="00FB1393" w:rsidRPr="00FB1393" w:rsidRDefault="00FB1393" w:rsidP="00E43421">
      <w:pPr>
        <w:spacing w:after="75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Неопределенная форма глагола особенности данной формы. Образование временных форм от неопределенной формы глагола. </w:t>
      </w:r>
    </w:p>
    <w:p w:rsidR="00FB1393" w:rsidRPr="00FB1393" w:rsidRDefault="00FB1393" w:rsidP="00E43421">
      <w:pPr>
        <w:spacing w:after="7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Возвратные глаголы- общее представление. Правописание возвратных глаголов в неопределенной форме.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Изменение глаголов по лицам и числам в настоящем и будущем времени - спряжение. Развитие умения изменять глаголы в настоящем и будущем времени по лицам и числам, распознавать лицо и число глаголов. </w:t>
      </w:r>
    </w:p>
    <w:p w:rsidR="00FB1393" w:rsidRPr="00FB1393" w:rsidRDefault="00FB1393" w:rsidP="00E43421">
      <w:pPr>
        <w:spacing w:after="73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Правописание мягкого знака (ь) в окончаниях глаголов 2-го лица единственного числа после шипящих. </w:t>
      </w:r>
    </w:p>
    <w:p w:rsidR="00FB1393" w:rsidRPr="00FB1393" w:rsidRDefault="00FB1393" w:rsidP="00E43421">
      <w:pPr>
        <w:spacing w:after="75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Глаголы I и II спряжения.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Глаголы-исключения. </w:t>
      </w:r>
    </w:p>
    <w:p w:rsidR="00FB1393" w:rsidRPr="00FB1393" w:rsidRDefault="00FB1393" w:rsidP="00E43421">
      <w:pPr>
        <w:spacing w:after="76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Правописание безударных личных окончаний глаголов в настоящем и будущем времени.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Распознавание возвратных глаголов в 3-м лице и в неопределенной форме по вопросам что делает? что </w:t>
      </w:r>
      <w:proofErr w:type="gramStart"/>
      <w:r w:rsidRPr="00FB1393">
        <w:rPr>
          <w:rFonts w:eastAsia="Times New Roman"/>
          <w:color w:val="000000"/>
          <w:sz w:val="24"/>
          <w:szCs w:val="24"/>
        </w:rPr>
        <w:t>делать?.</w:t>
      </w:r>
      <w:proofErr w:type="gramEnd"/>
      <w:r w:rsidRPr="00FB1393">
        <w:rPr>
          <w:rFonts w:eastAsia="Times New Roman"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3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>Правописание буквосочетаний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тся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в возвратных глаголах в 3-м лице и -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ться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 в возвратных глаголах неопределенной формы.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 видеть — видел, слышать — слышал </w:t>
      </w:r>
    </w:p>
    <w:p w:rsidR="00FB1393" w:rsidRPr="00FB1393" w:rsidRDefault="00FB1393" w:rsidP="00E43421">
      <w:pPr>
        <w:spacing w:after="2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Употребление в речи глаголов в прямом и переносном значении, </w:t>
      </w:r>
      <w:proofErr w:type="spellStart"/>
      <w:r w:rsidRPr="00FB1393">
        <w:rPr>
          <w:rFonts w:eastAsia="Times New Roman"/>
          <w:color w:val="000000"/>
          <w:sz w:val="24"/>
          <w:szCs w:val="24"/>
        </w:rPr>
        <w:t>глаголовсинонимов</w:t>
      </w:r>
      <w:proofErr w:type="spellEnd"/>
      <w:r w:rsidRPr="00FB1393">
        <w:rPr>
          <w:rFonts w:eastAsia="Times New Roman"/>
          <w:color w:val="000000"/>
          <w:sz w:val="24"/>
          <w:szCs w:val="24"/>
        </w:rPr>
        <w:t xml:space="preserve">, глаголов-антонимов.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Развитие умения правильно употреблять при глаголах имена существительные в нужных падежах с предлогами и без предлогов тревожиться за отца, беспокоиться об отце, любоваться закатом, смотреть на закат. </w:t>
      </w:r>
    </w:p>
    <w:p w:rsidR="00FB1393" w:rsidRPr="00FB1393" w:rsidRDefault="00FB1393" w:rsidP="00E43421">
      <w:pPr>
        <w:keepNext/>
        <w:keepLines/>
        <w:spacing w:after="56" w:line="259" w:lineRule="auto"/>
        <w:ind w:left="-142" w:right="-1"/>
        <w:jc w:val="both"/>
        <w:outlineLvl w:val="1"/>
        <w:rPr>
          <w:rFonts w:eastAsia="Times New Roman"/>
          <w:b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>Развитие речи</w:t>
      </w:r>
      <w:r w:rsidRPr="00FB1393">
        <w:rPr>
          <w:rFonts w:eastAsia="Times New Roman"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5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Речь и еѐ значение в речевой практике человека. Место и роль речи в общении между людьми. Зависимость речи от речевой ситуации. </w:t>
      </w:r>
    </w:p>
    <w:p w:rsidR="00FB1393" w:rsidRPr="00FB1393" w:rsidRDefault="00FB1393" w:rsidP="00E43421">
      <w:pPr>
        <w:spacing w:after="82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Текст, основная мысль, заголовок. Построение текста. </w:t>
      </w:r>
    </w:p>
    <w:p w:rsidR="00FB1393" w:rsidRPr="00FB1393" w:rsidRDefault="00FB1393" w:rsidP="00E43421">
      <w:pPr>
        <w:spacing w:after="76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План. Составление плана к изложению и сочинению коллективно и самостоятельно. </w:t>
      </w:r>
    </w:p>
    <w:p w:rsidR="00FB1393" w:rsidRPr="00FB1393" w:rsidRDefault="00FB1393" w:rsidP="00E43421">
      <w:pPr>
        <w:spacing w:after="29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Связь между предложениями в тексте, частями текста. Структура текста-повествования, текста-описания, текста-рассуждения. </w:t>
      </w:r>
    </w:p>
    <w:p w:rsidR="00FB1393" w:rsidRPr="00FB1393" w:rsidRDefault="00FB1393" w:rsidP="00E43421">
      <w:pPr>
        <w:spacing w:after="30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Составление небольшого рассказа с элементами описания и рассуждения с учѐтом разновидностей речи о случае из жизни, об экскурсии, </w:t>
      </w:r>
      <w:proofErr w:type="gramStart"/>
      <w:r w:rsidRPr="00FB1393">
        <w:rPr>
          <w:rFonts w:eastAsia="Times New Roman"/>
          <w:color w:val="000000"/>
          <w:sz w:val="24"/>
          <w:szCs w:val="24"/>
        </w:rPr>
        <w:t>наблюдениях .</w:t>
      </w:r>
      <w:proofErr w:type="gramEnd"/>
      <w:r w:rsidRPr="00FB1393">
        <w:rPr>
          <w:rFonts w:eastAsia="Times New Roman"/>
          <w:color w:val="000000"/>
          <w:sz w:val="24"/>
          <w:szCs w:val="24"/>
        </w:rPr>
        <w:t xml:space="preserve"> </w:t>
      </w:r>
    </w:p>
    <w:p w:rsidR="00FB1393" w:rsidRPr="00FB1393" w:rsidRDefault="00FB1393" w:rsidP="00E43421">
      <w:pPr>
        <w:spacing w:after="75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Изложение подробное, сжатое текста по коллективно или самостоятельно составленному плану. </w:t>
      </w:r>
    </w:p>
    <w:p w:rsidR="00FB1393" w:rsidRPr="00FB1393" w:rsidRDefault="00FB1393" w:rsidP="00E43421">
      <w:pPr>
        <w:spacing w:after="66"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Использование при создании текста изобразительно-выразительных средств: эпитетов, сравнений, олицетворений, глаголов-синонимов, прилагательных-синонимов, существительных-синонимов. </w:t>
      </w:r>
    </w:p>
    <w:p w:rsidR="00FB1393" w:rsidRPr="00FB1393" w:rsidRDefault="00FB1393" w:rsidP="00E43421">
      <w:pPr>
        <w:spacing w:line="276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lastRenderedPageBreak/>
        <w:t xml:space="preserve">Сочинения устные и письменные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 </w:t>
      </w:r>
    </w:p>
    <w:p w:rsidR="00FB1393" w:rsidRPr="00FB1393" w:rsidRDefault="00FB1393" w:rsidP="00E43421">
      <w:pPr>
        <w:spacing w:after="81" w:line="267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color w:val="000000"/>
          <w:sz w:val="24"/>
          <w:szCs w:val="24"/>
        </w:rPr>
        <w:t xml:space="preserve">Речевая этика: слова приветствия, прощания, благодарности, просьбы; слова, используемые при извинении и отказе. </w:t>
      </w:r>
    </w:p>
    <w:p w:rsidR="00FB1393" w:rsidRPr="00FB1393" w:rsidRDefault="00FB1393" w:rsidP="00E43421">
      <w:pPr>
        <w:spacing w:after="56" w:line="259" w:lineRule="auto"/>
        <w:ind w:left="-142" w:right="-1"/>
        <w:jc w:val="both"/>
        <w:rPr>
          <w:rFonts w:eastAsia="Times New Roman"/>
          <w:color w:val="000000"/>
          <w:sz w:val="24"/>
          <w:szCs w:val="24"/>
        </w:rPr>
      </w:pPr>
      <w:r w:rsidRPr="00FB1393">
        <w:rPr>
          <w:rFonts w:eastAsia="Times New Roman"/>
          <w:b/>
          <w:color w:val="000000"/>
          <w:sz w:val="24"/>
          <w:szCs w:val="24"/>
        </w:rPr>
        <w:t xml:space="preserve">Повторение </w:t>
      </w:r>
    </w:p>
    <w:p w:rsidR="008728BB" w:rsidRPr="007D767B" w:rsidRDefault="008728BB" w:rsidP="008728BB">
      <w:pPr>
        <w:jc w:val="center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Тематическое планирование</w:t>
      </w:r>
    </w:p>
    <w:p w:rsidR="008728BB" w:rsidRPr="007D767B" w:rsidRDefault="008728BB" w:rsidP="008728BB">
      <w:pPr>
        <w:shd w:val="clear" w:color="auto" w:fill="FFFFFF"/>
        <w:ind w:right="17"/>
        <w:jc w:val="center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1 класс.</w:t>
      </w:r>
    </w:p>
    <w:p w:rsidR="008728BB" w:rsidRPr="007D767B" w:rsidRDefault="00885162" w:rsidP="008728BB">
      <w:pPr>
        <w:shd w:val="clear" w:color="auto" w:fill="FFFFFF"/>
        <w:ind w:right="1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объёмом 132 часов, 4 часа</w:t>
      </w:r>
      <w:r w:rsidR="008728BB" w:rsidRPr="007D767B">
        <w:rPr>
          <w:sz w:val="24"/>
          <w:szCs w:val="24"/>
        </w:rPr>
        <w:t xml:space="preserve"> в неделю изучается в течение всего учебного года</w:t>
      </w:r>
    </w:p>
    <w:tbl>
      <w:tblPr>
        <w:tblW w:w="5000" w:type="pct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795"/>
        <w:gridCol w:w="2833"/>
      </w:tblGrid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№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Раздел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Кол-во часов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85162" w:rsidP="005E74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Добукварный</w:t>
            </w:r>
            <w:proofErr w:type="spellEnd"/>
            <w:r w:rsidR="008728BB" w:rsidRPr="007D767B"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17</w:t>
            </w:r>
            <w:r w:rsidR="00885162">
              <w:rPr>
                <w:sz w:val="24"/>
                <w:szCs w:val="24"/>
              </w:rPr>
              <w:t xml:space="preserve"> 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2.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Букварный период. Обучение письму.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67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proofErr w:type="spellStart"/>
            <w:r w:rsidRPr="007D767B">
              <w:rPr>
                <w:sz w:val="24"/>
                <w:szCs w:val="24"/>
              </w:rPr>
              <w:t>Послеб</w:t>
            </w:r>
            <w:r w:rsidR="0083119C">
              <w:rPr>
                <w:sz w:val="24"/>
                <w:szCs w:val="24"/>
              </w:rPr>
              <w:t>укварный</w:t>
            </w:r>
            <w:proofErr w:type="spellEnd"/>
            <w:r w:rsidR="0083119C">
              <w:rPr>
                <w:sz w:val="24"/>
                <w:szCs w:val="24"/>
              </w:rPr>
              <w:t xml:space="preserve"> период. Уроки письма</w:t>
            </w:r>
            <w:r w:rsidRPr="007D767B">
              <w:rPr>
                <w:sz w:val="24"/>
                <w:szCs w:val="24"/>
              </w:rPr>
              <w:t>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4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Наша речь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5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Текст, предложение, диалог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6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Слова, слова, слова …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7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Слово и слог. Ударение.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728BB" w:rsidRPr="007D767B" w:rsidTr="008728BB"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8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119C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Звуки и буквы.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83119C" w:rsidRPr="007D767B" w:rsidTr="0083119C">
        <w:trPr>
          <w:trHeight w:val="256"/>
        </w:trPr>
        <w:tc>
          <w:tcPr>
            <w:tcW w:w="3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119C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119C" w:rsidRPr="007D767B" w:rsidRDefault="0083119C" w:rsidP="005E74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119C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728BB" w:rsidRPr="007D767B" w:rsidTr="008728BB">
        <w:tc>
          <w:tcPr>
            <w:tcW w:w="34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       Всего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3119C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</w:tbl>
    <w:p w:rsidR="007E0689" w:rsidRDefault="007E0689" w:rsidP="008728BB">
      <w:pPr>
        <w:jc w:val="center"/>
        <w:rPr>
          <w:b/>
          <w:sz w:val="24"/>
          <w:szCs w:val="24"/>
        </w:rPr>
      </w:pPr>
    </w:p>
    <w:p w:rsidR="007E0689" w:rsidRDefault="007E0689" w:rsidP="008728BB">
      <w:pPr>
        <w:jc w:val="center"/>
        <w:rPr>
          <w:b/>
          <w:sz w:val="24"/>
          <w:szCs w:val="24"/>
        </w:rPr>
      </w:pPr>
    </w:p>
    <w:p w:rsidR="007E0689" w:rsidRDefault="007E0689" w:rsidP="008728BB">
      <w:pPr>
        <w:jc w:val="center"/>
        <w:rPr>
          <w:b/>
          <w:sz w:val="24"/>
          <w:szCs w:val="24"/>
        </w:rPr>
      </w:pPr>
    </w:p>
    <w:p w:rsidR="008728BB" w:rsidRPr="007D767B" w:rsidRDefault="008728BB" w:rsidP="008728BB">
      <w:pPr>
        <w:jc w:val="center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2 класс.</w:t>
      </w:r>
    </w:p>
    <w:p w:rsidR="008728BB" w:rsidRPr="007D767B" w:rsidRDefault="008728BB" w:rsidP="008728BB">
      <w:pPr>
        <w:rPr>
          <w:sz w:val="24"/>
          <w:szCs w:val="24"/>
        </w:rPr>
      </w:pPr>
      <w:r w:rsidRPr="007D767B">
        <w:rPr>
          <w:sz w:val="24"/>
          <w:szCs w:val="24"/>
        </w:rPr>
        <w:t xml:space="preserve"> Программа объёмом 170 часов, 5 часов в неделю изучается в течение всего учебного года</w:t>
      </w:r>
    </w:p>
    <w:tbl>
      <w:tblPr>
        <w:tblW w:w="5000" w:type="pct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5739"/>
        <w:gridCol w:w="2833"/>
      </w:tblGrid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№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Раздел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  Кол-во часов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Наша речь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Текст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4514CA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Предложение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4514CA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  <w:r w:rsidR="004514CA">
              <w:rPr>
                <w:sz w:val="24"/>
                <w:szCs w:val="24"/>
              </w:rPr>
              <w:t>1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4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Слова, слова, слова …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18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5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Звуки и буквы.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4514CA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6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Части речи.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4514CA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5</w:t>
            </w:r>
            <w:r w:rsidR="004514CA">
              <w:rPr>
                <w:sz w:val="24"/>
                <w:szCs w:val="24"/>
              </w:rPr>
              <w:t>7</w:t>
            </w:r>
          </w:p>
        </w:tc>
      </w:tr>
      <w:tr w:rsidR="008728BB" w:rsidRPr="007D767B" w:rsidTr="008728BB"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7</w:t>
            </w:r>
          </w:p>
        </w:tc>
        <w:tc>
          <w:tcPr>
            <w:tcW w:w="3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Повторение.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4514CA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728BB" w:rsidRPr="007D767B" w:rsidTr="008728BB">
        <w:tc>
          <w:tcPr>
            <w:tcW w:w="348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        Всего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170</w:t>
            </w:r>
          </w:p>
        </w:tc>
      </w:tr>
    </w:tbl>
    <w:p w:rsidR="007E0689" w:rsidRDefault="007E0689" w:rsidP="008728BB">
      <w:pPr>
        <w:jc w:val="center"/>
        <w:rPr>
          <w:sz w:val="24"/>
          <w:szCs w:val="24"/>
        </w:rPr>
      </w:pPr>
    </w:p>
    <w:p w:rsidR="007E0689" w:rsidRDefault="007E0689" w:rsidP="008728BB">
      <w:pPr>
        <w:jc w:val="center"/>
        <w:rPr>
          <w:sz w:val="24"/>
          <w:szCs w:val="24"/>
        </w:rPr>
      </w:pPr>
    </w:p>
    <w:p w:rsidR="008728BB" w:rsidRPr="007D767B" w:rsidRDefault="008728BB" w:rsidP="008728BB">
      <w:pPr>
        <w:jc w:val="center"/>
        <w:rPr>
          <w:sz w:val="24"/>
          <w:szCs w:val="24"/>
        </w:rPr>
      </w:pPr>
      <w:r w:rsidRPr="007D767B">
        <w:rPr>
          <w:sz w:val="24"/>
          <w:szCs w:val="24"/>
        </w:rPr>
        <w:t xml:space="preserve"> </w:t>
      </w:r>
      <w:r w:rsidRPr="007D767B">
        <w:rPr>
          <w:b/>
          <w:sz w:val="24"/>
          <w:szCs w:val="24"/>
        </w:rPr>
        <w:t>3 класс.</w:t>
      </w:r>
    </w:p>
    <w:p w:rsidR="008728BB" w:rsidRPr="007D767B" w:rsidRDefault="008728BB" w:rsidP="008728BB">
      <w:pPr>
        <w:rPr>
          <w:sz w:val="24"/>
          <w:szCs w:val="24"/>
        </w:rPr>
      </w:pPr>
      <w:r w:rsidRPr="007D767B">
        <w:rPr>
          <w:sz w:val="24"/>
          <w:szCs w:val="24"/>
        </w:rPr>
        <w:t xml:space="preserve"> Программа объёмом 170 часов, 5 часов в неделю изучается в течение всего учебного года</w:t>
      </w:r>
    </w:p>
    <w:tbl>
      <w:tblPr>
        <w:tblW w:w="5000" w:type="pct"/>
        <w:tblInd w:w="-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5720"/>
        <w:gridCol w:w="2818"/>
      </w:tblGrid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№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Раздел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Кол-во часов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Язык и речь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Текст, предложение, словосочетание.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14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Слово в языке и речи.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2F7822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4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Состав слова.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2F7822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6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Части речи.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2F7822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7</w:t>
            </w:r>
            <w:r w:rsidR="002F7822">
              <w:rPr>
                <w:sz w:val="24"/>
                <w:szCs w:val="24"/>
              </w:rPr>
              <w:t>5</w:t>
            </w:r>
          </w:p>
        </w:tc>
      </w:tr>
      <w:tr w:rsidR="008728BB" w:rsidRPr="007D767B" w:rsidTr="008728BB"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7</w:t>
            </w:r>
          </w:p>
        </w:tc>
        <w:tc>
          <w:tcPr>
            <w:tcW w:w="3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Повторение.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2F7822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  <w:r w:rsidR="002F7822">
              <w:rPr>
                <w:sz w:val="24"/>
                <w:szCs w:val="24"/>
              </w:rPr>
              <w:t>7</w:t>
            </w:r>
          </w:p>
        </w:tc>
      </w:tr>
      <w:tr w:rsidR="008728BB" w:rsidRPr="007D767B" w:rsidTr="008728BB">
        <w:tc>
          <w:tcPr>
            <w:tcW w:w="34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        Всего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170</w:t>
            </w:r>
          </w:p>
        </w:tc>
      </w:tr>
    </w:tbl>
    <w:p w:rsidR="008728BB" w:rsidRPr="007D767B" w:rsidRDefault="008728BB" w:rsidP="008728BB">
      <w:pPr>
        <w:rPr>
          <w:sz w:val="24"/>
          <w:szCs w:val="24"/>
        </w:rPr>
      </w:pPr>
      <w:r w:rsidRPr="007D767B">
        <w:rPr>
          <w:sz w:val="24"/>
          <w:szCs w:val="24"/>
        </w:rPr>
        <w:t> </w:t>
      </w:r>
    </w:p>
    <w:p w:rsidR="008728BB" w:rsidRPr="007D767B" w:rsidRDefault="008728BB" w:rsidP="008728BB">
      <w:pPr>
        <w:jc w:val="center"/>
        <w:rPr>
          <w:b/>
          <w:sz w:val="24"/>
          <w:szCs w:val="24"/>
        </w:rPr>
      </w:pPr>
      <w:r w:rsidRPr="007D767B">
        <w:rPr>
          <w:b/>
          <w:sz w:val="24"/>
          <w:szCs w:val="24"/>
        </w:rPr>
        <w:t>4 класс.</w:t>
      </w:r>
    </w:p>
    <w:p w:rsidR="008728BB" w:rsidRPr="007D767B" w:rsidRDefault="008728BB" w:rsidP="008728BB">
      <w:pPr>
        <w:rPr>
          <w:sz w:val="24"/>
          <w:szCs w:val="24"/>
        </w:rPr>
      </w:pPr>
      <w:r w:rsidRPr="007D767B">
        <w:rPr>
          <w:sz w:val="24"/>
          <w:szCs w:val="24"/>
        </w:rPr>
        <w:t xml:space="preserve">  Программа объёмом 170 часов, 5 часов в неделю изучается в течение всего учебного года</w:t>
      </w:r>
    </w:p>
    <w:tbl>
      <w:tblPr>
        <w:tblW w:w="5000" w:type="pct"/>
        <w:tblInd w:w="-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5719"/>
        <w:gridCol w:w="2818"/>
      </w:tblGrid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№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Раздел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Примерная программа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Повторение.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11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Предложение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9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Слово в языке и речи.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21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4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510EE3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5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30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6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Местоимение.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510EE3" w:rsidP="005E74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7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Глагол.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34</w:t>
            </w:r>
          </w:p>
        </w:tc>
      </w:tr>
      <w:tr w:rsidR="008728BB" w:rsidRPr="007D767B" w:rsidTr="008728BB"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8</w:t>
            </w:r>
          </w:p>
        </w:tc>
        <w:tc>
          <w:tcPr>
            <w:tcW w:w="30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Повторение.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10EE3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</w:t>
            </w:r>
            <w:r w:rsidR="00510EE3">
              <w:rPr>
                <w:sz w:val="24"/>
                <w:szCs w:val="24"/>
              </w:rPr>
              <w:t>8</w:t>
            </w:r>
          </w:p>
        </w:tc>
      </w:tr>
      <w:tr w:rsidR="008728BB" w:rsidRPr="007D767B" w:rsidTr="008728BB">
        <w:tc>
          <w:tcPr>
            <w:tcW w:w="34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 xml:space="preserve">              Всего</w:t>
            </w:r>
          </w:p>
        </w:tc>
        <w:tc>
          <w:tcPr>
            <w:tcW w:w="1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728BB" w:rsidRPr="007D767B" w:rsidRDefault="008728BB" w:rsidP="005E74B5">
            <w:pPr>
              <w:jc w:val="center"/>
              <w:rPr>
                <w:sz w:val="24"/>
                <w:szCs w:val="24"/>
              </w:rPr>
            </w:pPr>
            <w:r w:rsidRPr="007D767B">
              <w:rPr>
                <w:sz w:val="24"/>
                <w:szCs w:val="24"/>
              </w:rPr>
              <w:t>170</w:t>
            </w:r>
          </w:p>
        </w:tc>
      </w:tr>
    </w:tbl>
    <w:p w:rsidR="008728BB" w:rsidRPr="007D767B" w:rsidRDefault="008728BB" w:rsidP="007E0689">
      <w:pPr>
        <w:pStyle w:val="a4"/>
        <w:ind w:left="-284" w:firstLine="644"/>
        <w:jc w:val="center"/>
        <w:rPr>
          <w:b/>
          <w:sz w:val="24"/>
          <w:szCs w:val="24"/>
        </w:rPr>
      </w:pPr>
    </w:p>
    <w:sectPr w:rsidR="008728BB" w:rsidRPr="007D767B" w:rsidSect="005E74B5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FBF"/>
    <w:multiLevelType w:val="hybridMultilevel"/>
    <w:tmpl w:val="3880EB02"/>
    <w:lvl w:ilvl="0" w:tplc="6D06F422">
      <w:start w:val="1"/>
      <w:numFmt w:val="bullet"/>
      <w:lvlText w:val="•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47F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C44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56A0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DF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2C3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A0A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C72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A27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A4C93"/>
    <w:multiLevelType w:val="hybridMultilevel"/>
    <w:tmpl w:val="B1B4D7F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F777824"/>
    <w:multiLevelType w:val="hybridMultilevel"/>
    <w:tmpl w:val="C4A450E8"/>
    <w:lvl w:ilvl="0" w:tplc="3D2892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102240">
      <w:start w:val="7"/>
      <w:numFmt w:val="decimal"/>
      <w:lvlText w:val="%2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7CFFAA">
      <w:start w:val="1"/>
      <w:numFmt w:val="lowerRoman"/>
      <w:lvlText w:val="%3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2A88102">
      <w:start w:val="1"/>
      <w:numFmt w:val="decimal"/>
      <w:lvlText w:val="%4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CA8770">
      <w:start w:val="1"/>
      <w:numFmt w:val="lowerLetter"/>
      <w:lvlText w:val="%5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966A14">
      <w:start w:val="1"/>
      <w:numFmt w:val="lowerRoman"/>
      <w:lvlText w:val="%6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20B12C">
      <w:start w:val="1"/>
      <w:numFmt w:val="decimal"/>
      <w:lvlText w:val="%7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6AC3D56">
      <w:start w:val="1"/>
      <w:numFmt w:val="lowerLetter"/>
      <w:lvlText w:val="%8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AAB1FC">
      <w:start w:val="1"/>
      <w:numFmt w:val="lowerRoman"/>
      <w:lvlText w:val="%9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794752"/>
    <w:multiLevelType w:val="hybridMultilevel"/>
    <w:tmpl w:val="8C9E03C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6AE4BFF"/>
    <w:multiLevelType w:val="hybridMultilevel"/>
    <w:tmpl w:val="88409A0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925455B"/>
    <w:multiLevelType w:val="hybridMultilevel"/>
    <w:tmpl w:val="CDBEA720"/>
    <w:lvl w:ilvl="0" w:tplc="0419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466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46B0E">
      <w:start w:val="1"/>
      <w:numFmt w:val="bullet"/>
      <w:lvlText w:val="-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C428DA">
      <w:start w:val="1"/>
      <w:numFmt w:val="bullet"/>
      <w:lvlText w:val="–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D83680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4E226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6CF20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E9BCE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0877C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3202BF"/>
    <w:multiLevelType w:val="hybridMultilevel"/>
    <w:tmpl w:val="F8A2EEF2"/>
    <w:lvl w:ilvl="0" w:tplc="505C2FC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466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46B0E">
      <w:start w:val="1"/>
      <w:numFmt w:val="bullet"/>
      <w:lvlText w:val="-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C428DA">
      <w:start w:val="1"/>
      <w:numFmt w:val="bullet"/>
      <w:lvlText w:val="–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D83680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4E226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6CF20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E9BCE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0877C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2309D"/>
    <w:multiLevelType w:val="hybridMultilevel"/>
    <w:tmpl w:val="63226F56"/>
    <w:lvl w:ilvl="0" w:tplc="CC30C8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1047CC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636E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82D6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2998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2A27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C7B60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EE781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27C0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312962"/>
    <w:multiLevelType w:val="hybridMultilevel"/>
    <w:tmpl w:val="BD8C3D08"/>
    <w:lvl w:ilvl="0" w:tplc="AB24297A">
      <w:start w:val="1"/>
      <w:numFmt w:val="bullet"/>
      <w:lvlText w:val="-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AA4C4">
      <w:start w:val="1"/>
      <w:numFmt w:val="bullet"/>
      <w:lvlText w:val="–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62D45C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2C372A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543258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C7CE0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E56E0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BE1FA6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6E0850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B4385C"/>
    <w:multiLevelType w:val="hybridMultilevel"/>
    <w:tmpl w:val="DE96ABB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79E0BCC"/>
    <w:multiLevelType w:val="hybridMultilevel"/>
    <w:tmpl w:val="62F4904A"/>
    <w:lvl w:ilvl="0" w:tplc="E6E6BB94">
      <w:start w:val="1"/>
      <w:numFmt w:val="decimal"/>
      <w:lvlText w:val="%1)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C4CF4">
      <w:start w:val="1"/>
      <w:numFmt w:val="decimal"/>
      <w:lvlText w:val="%2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2421BB6">
      <w:start w:val="1"/>
      <w:numFmt w:val="bullet"/>
      <w:lvlText w:val="–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A7E9A">
      <w:start w:val="1"/>
      <w:numFmt w:val="bullet"/>
      <w:lvlText w:val="•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E4330">
      <w:start w:val="1"/>
      <w:numFmt w:val="bullet"/>
      <w:lvlText w:val="o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BEB3D2">
      <w:start w:val="1"/>
      <w:numFmt w:val="bullet"/>
      <w:lvlText w:val="▪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BFAE">
      <w:start w:val="1"/>
      <w:numFmt w:val="bullet"/>
      <w:lvlText w:val="•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A78D4">
      <w:start w:val="1"/>
      <w:numFmt w:val="bullet"/>
      <w:lvlText w:val="o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45A8C">
      <w:start w:val="1"/>
      <w:numFmt w:val="bullet"/>
      <w:lvlText w:val="▪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DE67A6"/>
    <w:multiLevelType w:val="hybridMultilevel"/>
    <w:tmpl w:val="9258C7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1D751B5"/>
    <w:multiLevelType w:val="hybridMultilevel"/>
    <w:tmpl w:val="8E82A32C"/>
    <w:lvl w:ilvl="0" w:tplc="730C3020">
      <w:start w:val="1"/>
      <w:numFmt w:val="bullet"/>
      <w:lvlText w:val="–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A23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4C8C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4002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60AD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38350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3CE4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9892E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6290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887F81"/>
    <w:multiLevelType w:val="hybridMultilevel"/>
    <w:tmpl w:val="7470792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C194619"/>
    <w:multiLevelType w:val="hybridMultilevel"/>
    <w:tmpl w:val="F9A0FF36"/>
    <w:lvl w:ilvl="0" w:tplc="1CF8A486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3CB704D3"/>
    <w:multiLevelType w:val="hybridMultilevel"/>
    <w:tmpl w:val="9710D1E2"/>
    <w:lvl w:ilvl="0" w:tplc="86C6E5D8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4589A">
      <w:start w:val="1"/>
      <w:numFmt w:val="bullet"/>
      <w:lvlText w:val="o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43664">
      <w:start w:val="1"/>
      <w:numFmt w:val="bullet"/>
      <w:lvlText w:val="▪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22096">
      <w:start w:val="1"/>
      <w:numFmt w:val="bullet"/>
      <w:lvlText w:val="•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0C5D4">
      <w:start w:val="1"/>
      <w:numFmt w:val="bullet"/>
      <w:lvlText w:val="o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F48A04">
      <w:start w:val="1"/>
      <w:numFmt w:val="bullet"/>
      <w:lvlText w:val="▪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049E6">
      <w:start w:val="1"/>
      <w:numFmt w:val="bullet"/>
      <w:lvlText w:val="•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4A8E6">
      <w:start w:val="1"/>
      <w:numFmt w:val="bullet"/>
      <w:lvlText w:val="o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EAFEC">
      <w:start w:val="1"/>
      <w:numFmt w:val="bullet"/>
      <w:lvlText w:val="▪"/>
      <w:lvlJc w:val="left"/>
      <w:pPr>
        <w:ind w:left="7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03552A"/>
    <w:multiLevelType w:val="hybridMultilevel"/>
    <w:tmpl w:val="F9943F06"/>
    <w:lvl w:ilvl="0" w:tplc="4926A37A">
      <w:start w:val="1"/>
      <w:numFmt w:val="bullet"/>
      <w:lvlText w:val="•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63B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A61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A40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81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0E8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E264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A28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86B1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EA405B"/>
    <w:multiLevelType w:val="hybridMultilevel"/>
    <w:tmpl w:val="32D47A2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6B26361"/>
    <w:multiLevelType w:val="hybridMultilevel"/>
    <w:tmpl w:val="9258C7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CCB552C"/>
    <w:multiLevelType w:val="hybridMultilevel"/>
    <w:tmpl w:val="89F8533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04A5C50"/>
    <w:multiLevelType w:val="hybridMultilevel"/>
    <w:tmpl w:val="7116B41C"/>
    <w:lvl w:ilvl="0" w:tplc="3D1E259E">
      <w:start w:val="1"/>
      <w:numFmt w:val="bullet"/>
      <w:lvlText w:val="•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8427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8FE8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2E22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2975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C61E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05B5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A3D7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8AFB3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924A6C"/>
    <w:multiLevelType w:val="hybridMultilevel"/>
    <w:tmpl w:val="BABE93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4BA3130"/>
    <w:multiLevelType w:val="hybridMultilevel"/>
    <w:tmpl w:val="9B9AD292"/>
    <w:lvl w:ilvl="0" w:tplc="A74C80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C4044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CB1B2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4347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413C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A62E1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EF7B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22D1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42E54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691227"/>
    <w:multiLevelType w:val="hybridMultilevel"/>
    <w:tmpl w:val="3790D7A0"/>
    <w:lvl w:ilvl="0" w:tplc="D2AE118E">
      <w:start w:val="1"/>
      <w:numFmt w:val="decimal"/>
      <w:lvlText w:val="%1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D2CC1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E063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F601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861D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AA1C8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802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8968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185EB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256CF3"/>
    <w:multiLevelType w:val="hybridMultilevel"/>
    <w:tmpl w:val="DB32B1F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63B71D2A"/>
    <w:multiLevelType w:val="hybridMultilevel"/>
    <w:tmpl w:val="38F81442"/>
    <w:lvl w:ilvl="0" w:tplc="7D386F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6B5F6">
      <w:start w:val="1"/>
      <w:numFmt w:val="decimal"/>
      <w:lvlText w:val="%2.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8BC14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69E74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EF22A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EC9C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8B63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EF440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A45AB0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501771"/>
    <w:multiLevelType w:val="hybridMultilevel"/>
    <w:tmpl w:val="F20C40F6"/>
    <w:lvl w:ilvl="0" w:tplc="711218AA">
      <w:start w:val="1"/>
      <w:numFmt w:val="bullet"/>
      <w:lvlText w:val="•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63F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494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8A6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C3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B6E5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5063F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8C11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65D0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6A04AEB"/>
    <w:multiLevelType w:val="hybridMultilevel"/>
    <w:tmpl w:val="9AAAD8C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66FE7323"/>
    <w:multiLevelType w:val="hybridMultilevel"/>
    <w:tmpl w:val="CD420EE4"/>
    <w:lvl w:ilvl="0" w:tplc="95BE1104">
      <w:start w:val="1"/>
      <w:numFmt w:val="decimal"/>
      <w:lvlText w:val="%1.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A095C2">
      <w:start w:val="1"/>
      <w:numFmt w:val="lowerLetter"/>
      <w:lvlText w:val="%2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CD436">
      <w:start w:val="1"/>
      <w:numFmt w:val="lowerRoman"/>
      <w:lvlText w:val="%3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8EBA4">
      <w:start w:val="1"/>
      <w:numFmt w:val="decimal"/>
      <w:lvlText w:val="%4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0145E">
      <w:start w:val="1"/>
      <w:numFmt w:val="lowerLetter"/>
      <w:lvlText w:val="%5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E2787A">
      <w:start w:val="1"/>
      <w:numFmt w:val="lowerRoman"/>
      <w:lvlText w:val="%6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AE64A">
      <w:start w:val="1"/>
      <w:numFmt w:val="decimal"/>
      <w:lvlText w:val="%7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8392A">
      <w:start w:val="1"/>
      <w:numFmt w:val="lowerLetter"/>
      <w:lvlText w:val="%8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8A8E6">
      <w:start w:val="1"/>
      <w:numFmt w:val="lowerRoman"/>
      <w:lvlText w:val="%9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876AD6"/>
    <w:multiLevelType w:val="hybridMultilevel"/>
    <w:tmpl w:val="E146C046"/>
    <w:lvl w:ilvl="0" w:tplc="BBD08A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05C5A">
      <w:start w:val="1"/>
      <w:numFmt w:val="bullet"/>
      <w:lvlText w:val="o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6B8F6">
      <w:start w:val="1"/>
      <w:numFmt w:val="bullet"/>
      <w:lvlText w:val="▪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65924">
      <w:start w:val="1"/>
      <w:numFmt w:val="bullet"/>
      <w:lvlRestart w:val="0"/>
      <w:lvlText w:val="–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2AC14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8B53A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DC73D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F01FD2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C0FDC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8A6461"/>
    <w:multiLevelType w:val="hybridMultilevel"/>
    <w:tmpl w:val="28BCF9B8"/>
    <w:lvl w:ilvl="0" w:tplc="AC780F54">
      <w:start w:val="1"/>
      <w:numFmt w:val="decimal"/>
      <w:lvlText w:val="%1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C138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8A486">
      <w:start w:val="1"/>
      <w:numFmt w:val="decimal"/>
      <w:lvlRestart w:val="0"/>
      <w:lvlText w:val="%3."/>
      <w:lvlJc w:val="left"/>
      <w:pPr>
        <w:ind w:left="567" w:firstLine="50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44D1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88269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E20F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4FCE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6336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0563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1225D7"/>
    <w:multiLevelType w:val="hybridMultilevel"/>
    <w:tmpl w:val="BFC6A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6D517AD6"/>
    <w:multiLevelType w:val="hybridMultilevel"/>
    <w:tmpl w:val="68AA9DD0"/>
    <w:lvl w:ilvl="0" w:tplc="A58A40E0">
      <w:start w:val="1"/>
      <w:numFmt w:val="decimal"/>
      <w:lvlText w:val="%1)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287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2A3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A1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237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6C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7A8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16DB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4E7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4444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EE63F0F"/>
    <w:multiLevelType w:val="hybridMultilevel"/>
    <w:tmpl w:val="E83C0E2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70C51812"/>
    <w:multiLevelType w:val="hybridMultilevel"/>
    <w:tmpl w:val="19D2E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7234B"/>
    <w:multiLevelType w:val="hybridMultilevel"/>
    <w:tmpl w:val="52C019E6"/>
    <w:lvl w:ilvl="0" w:tplc="E7461D9C">
      <w:start w:val="1"/>
      <w:numFmt w:val="bullet"/>
      <w:lvlText w:val="•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8992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84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8F5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CA3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E46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ED7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64A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448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B46D79"/>
    <w:multiLevelType w:val="hybridMultilevel"/>
    <w:tmpl w:val="2A94EA9A"/>
    <w:lvl w:ilvl="0" w:tplc="945E6AB4">
      <w:start w:val="9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C1EF0">
      <w:start w:val="1"/>
      <w:numFmt w:val="bullet"/>
      <w:lvlText w:val="–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D440CC">
      <w:start w:val="1"/>
      <w:numFmt w:val="bullet"/>
      <w:lvlText w:val="▪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254AC">
      <w:start w:val="1"/>
      <w:numFmt w:val="bullet"/>
      <w:lvlText w:val="•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0C2BC">
      <w:start w:val="1"/>
      <w:numFmt w:val="bullet"/>
      <w:lvlText w:val="o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86C12">
      <w:start w:val="1"/>
      <w:numFmt w:val="bullet"/>
      <w:lvlText w:val="▪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6A372">
      <w:start w:val="1"/>
      <w:numFmt w:val="bullet"/>
      <w:lvlText w:val="•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6FD28">
      <w:start w:val="1"/>
      <w:numFmt w:val="bullet"/>
      <w:lvlText w:val="o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03D54">
      <w:start w:val="1"/>
      <w:numFmt w:val="bullet"/>
      <w:lvlText w:val="▪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D771B12"/>
    <w:multiLevelType w:val="hybridMultilevel"/>
    <w:tmpl w:val="90B89050"/>
    <w:lvl w:ilvl="0" w:tplc="DB62FC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4203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016BA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C24E4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AEAFA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8521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C561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A6D7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A601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37"/>
  </w:num>
  <w:num w:numId="4">
    <w:abstractNumId w:val="30"/>
  </w:num>
  <w:num w:numId="5">
    <w:abstractNumId w:val="29"/>
  </w:num>
  <w:num w:numId="6">
    <w:abstractNumId w:val="22"/>
  </w:num>
  <w:num w:numId="7">
    <w:abstractNumId w:val="26"/>
  </w:num>
  <w:num w:numId="8">
    <w:abstractNumId w:val="35"/>
  </w:num>
  <w:num w:numId="9">
    <w:abstractNumId w:val="20"/>
  </w:num>
  <w:num w:numId="10">
    <w:abstractNumId w:val="10"/>
  </w:num>
  <w:num w:numId="11">
    <w:abstractNumId w:val="2"/>
  </w:num>
  <w:num w:numId="12">
    <w:abstractNumId w:val="25"/>
  </w:num>
  <w:num w:numId="13">
    <w:abstractNumId w:val="15"/>
  </w:num>
  <w:num w:numId="14">
    <w:abstractNumId w:val="23"/>
  </w:num>
  <w:num w:numId="15">
    <w:abstractNumId w:val="28"/>
  </w:num>
  <w:num w:numId="16">
    <w:abstractNumId w:val="36"/>
  </w:num>
  <w:num w:numId="17">
    <w:abstractNumId w:val="8"/>
  </w:num>
  <w:num w:numId="18">
    <w:abstractNumId w:val="12"/>
  </w:num>
  <w:num w:numId="19">
    <w:abstractNumId w:val="32"/>
  </w:num>
  <w:num w:numId="20">
    <w:abstractNumId w:val="16"/>
  </w:num>
  <w:num w:numId="21">
    <w:abstractNumId w:val="0"/>
  </w:num>
  <w:num w:numId="22">
    <w:abstractNumId w:val="5"/>
  </w:num>
  <w:num w:numId="23">
    <w:abstractNumId w:val="14"/>
  </w:num>
  <w:num w:numId="24">
    <w:abstractNumId w:val="18"/>
  </w:num>
  <w:num w:numId="25">
    <w:abstractNumId w:val="3"/>
  </w:num>
  <w:num w:numId="26">
    <w:abstractNumId w:val="11"/>
  </w:num>
  <w:num w:numId="27">
    <w:abstractNumId w:val="9"/>
  </w:num>
  <w:num w:numId="28">
    <w:abstractNumId w:val="34"/>
  </w:num>
  <w:num w:numId="29">
    <w:abstractNumId w:val="1"/>
  </w:num>
  <w:num w:numId="30">
    <w:abstractNumId w:val="27"/>
  </w:num>
  <w:num w:numId="31">
    <w:abstractNumId w:val="33"/>
  </w:num>
  <w:num w:numId="32">
    <w:abstractNumId w:val="17"/>
  </w:num>
  <w:num w:numId="33">
    <w:abstractNumId w:val="4"/>
  </w:num>
  <w:num w:numId="34">
    <w:abstractNumId w:val="24"/>
  </w:num>
  <w:num w:numId="35">
    <w:abstractNumId w:val="31"/>
  </w:num>
  <w:num w:numId="36">
    <w:abstractNumId w:val="19"/>
  </w:num>
  <w:num w:numId="37">
    <w:abstractNumId w:val="1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FE"/>
    <w:rsid w:val="000947AE"/>
    <w:rsid w:val="00185768"/>
    <w:rsid w:val="001D553F"/>
    <w:rsid w:val="0020120C"/>
    <w:rsid w:val="00297EF7"/>
    <w:rsid w:val="002F7822"/>
    <w:rsid w:val="004062D2"/>
    <w:rsid w:val="004514CA"/>
    <w:rsid w:val="00487524"/>
    <w:rsid w:val="00510EE3"/>
    <w:rsid w:val="005C1B7E"/>
    <w:rsid w:val="005E74B5"/>
    <w:rsid w:val="00602CFE"/>
    <w:rsid w:val="007559BE"/>
    <w:rsid w:val="007D767B"/>
    <w:rsid w:val="007E0689"/>
    <w:rsid w:val="00803DED"/>
    <w:rsid w:val="00805DAD"/>
    <w:rsid w:val="0083119C"/>
    <w:rsid w:val="008728BB"/>
    <w:rsid w:val="00885162"/>
    <w:rsid w:val="009D4CCF"/>
    <w:rsid w:val="00B43B17"/>
    <w:rsid w:val="00BA13D5"/>
    <w:rsid w:val="00C56074"/>
    <w:rsid w:val="00CF4D5A"/>
    <w:rsid w:val="00E43421"/>
    <w:rsid w:val="00FB1393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703B"/>
  <w15:docId w15:val="{3B66505C-7835-477B-B367-D69A7B85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02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CFE"/>
    <w:pPr>
      <w:spacing w:line="240" w:lineRule="auto"/>
      <w:ind w:left="0"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2CF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3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C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602CFE"/>
    <w:pPr>
      <w:spacing w:line="240" w:lineRule="auto"/>
      <w:ind w:left="0" w:firstLine="0"/>
      <w:jc w:val="left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2CF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B13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5827D-FA70-44B2-BC16-03DF2108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14177</Words>
  <Characters>80813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dcterms:created xsi:type="dcterms:W3CDTF">2021-04-20T08:51:00Z</dcterms:created>
  <dcterms:modified xsi:type="dcterms:W3CDTF">2021-04-20T08:51:00Z</dcterms:modified>
</cp:coreProperties>
</file>